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97" w:rsidRPr="00B011CD" w:rsidRDefault="00985497" w:rsidP="00985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</w:p>
    <w:p w:rsidR="00985497" w:rsidRPr="00B011CD" w:rsidRDefault="00985497" w:rsidP="00985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«ТЛЯРОШСКАЯ СОШ»</w:t>
      </w:r>
    </w:p>
    <w:p w:rsidR="00985497" w:rsidRPr="00B011CD" w:rsidRDefault="00985497" w:rsidP="00985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985497" w:rsidRPr="00B011CD" w:rsidRDefault="00985497" w:rsidP="00985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</w:p>
    <w:p w:rsidR="00985497" w:rsidRPr="00B011CD" w:rsidRDefault="00985497" w:rsidP="009854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498"/>
        <w:gridCol w:w="992"/>
        <w:gridCol w:w="1986"/>
        <w:gridCol w:w="3290"/>
      </w:tblGrid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985497" w:rsidRPr="00B011CD" w:rsidTr="00F55786">
        <w:trPr>
          <w:trHeight w:val="821"/>
        </w:trPr>
        <w:tc>
          <w:tcPr>
            <w:tcW w:w="15766" w:type="dxa"/>
            <w:gridSpan w:val="4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Модуль «Классное руководство»</w:t>
            </w:r>
          </w:p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Составление плана воспитательной работы класса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Август 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Составление социальных паспортов классных коллективов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Первая неделя сентября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Оформление классных уголков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8231CB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Сентябрь</w:t>
            </w:r>
            <w:r w:rsidR="00985497" w:rsidRPr="00F5578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Инструктажи поведения на дороге, на воде, при пожаре, при участии в массовых мероприятиях и </w:t>
            </w:r>
            <w:proofErr w:type="spellStart"/>
            <w:r w:rsidRPr="00F55786">
              <w:rPr>
                <w:rFonts w:ascii="Times New Roman" w:hAnsi="Times New Roman"/>
                <w:sz w:val="24"/>
              </w:rPr>
              <w:t>т</w:t>
            </w:r>
            <w:proofErr w:type="gramStart"/>
            <w:r w:rsidRPr="00F55786">
              <w:rPr>
                <w:rFonts w:ascii="Times New Roman" w:hAnsi="Times New Roman"/>
                <w:sz w:val="24"/>
              </w:rPr>
              <w:t>.д</w:t>
            </w:r>
            <w:proofErr w:type="spellEnd"/>
            <w:proofErr w:type="gramEnd"/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Организация участия класса в общешкольных делах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Индивидуальная работа с учащимися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Работа с учителями-предметниками, работающими в классе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Работа с родителям</w:t>
            </w:r>
            <w:proofErr w:type="gramStart"/>
            <w:r w:rsidRPr="00F55786">
              <w:rPr>
                <w:rFonts w:ascii="Times New Roman" w:hAnsi="Times New Roman"/>
                <w:sz w:val="24"/>
              </w:rPr>
              <w:t>и(</w:t>
            </w:r>
            <w:proofErr w:type="gramEnd"/>
            <w:r w:rsidRPr="00F55786">
              <w:rPr>
                <w:rFonts w:ascii="Times New Roman" w:hAnsi="Times New Roman"/>
                <w:sz w:val="24"/>
              </w:rPr>
              <w:t>индивидуальные беседы, вовлечение в школьные мероприятия и т.д.)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Работа с родителям</w:t>
            </w:r>
            <w:proofErr w:type="gramStart"/>
            <w:r w:rsidRPr="00F55786">
              <w:rPr>
                <w:rFonts w:ascii="Times New Roman" w:hAnsi="Times New Roman"/>
                <w:sz w:val="24"/>
              </w:rPr>
              <w:t>и(</w:t>
            </w:r>
            <w:proofErr w:type="gramEnd"/>
            <w:r w:rsidRPr="00F55786">
              <w:rPr>
                <w:rFonts w:ascii="Times New Roman" w:hAnsi="Times New Roman"/>
                <w:sz w:val="24"/>
              </w:rPr>
              <w:t>родительские собрания,  индивидуальные беседы, вовлечение в школьные мероприятия и т.д.)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Проведение тематических классных часов и мероприятий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Осуществление деятельности согласно индивидуальным планам классных руководителей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jc w:val="both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985497" w:rsidRPr="00B011CD" w:rsidTr="00F55786">
        <w:trPr>
          <w:trHeight w:val="794"/>
        </w:trPr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Предметные недели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proofErr w:type="gramStart"/>
            <w:r w:rsidRPr="00F55786">
              <w:rPr>
                <w:rFonts w:ascii="Times New Roman" w:hAnsi="Times New Roman"/>
              </w:rPr>
              <w:t>Урок</w:t>
            </w:r>
            <w:proofErr w:type="gramEnd"/>
            <w:r w:rsidRPr="00F55786">
              <w:rPr>
                <w:rFonts w:ascii="Times New Roman" w:hAnsi="Times New Roman"/>
              </w:rPr>
              <w:t xml:space="preserve"> приуроченный Году науки и технологий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 сентября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85497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8 сентября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 xml:space="preserve">Библиотекари, учителя-предметники </w:t>
            </w:r>
          </w:p>
        </w:tc>
      </w:tr>
      <w:tr w:rsidR="00985497" w:rsidRPr="00B011CD" w:rsidTr="00F55786">
        <w:tc>
          <w:tcPr>
            <w:tcW w:w="9498" w:type="dxa"/>
          </w:tcPr>
          <w:p w:rsidR="008231CB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Единый урок «Дагестанцы на фронтах ВОВ»</w:t>
            </w:r>
            <w:r w:rsidR="008231CB" w:rsidRPr="00F55786">
              <w:rPr>
                <w:rFonts w:ascii="Times New Roman" w:hAnsi="Times New Roman"/>
              </w:rPr>
              <w:t>, «</w:t>
            </w:r>
            <w:proofErr w:type="spellStart"/>
            <w:r w:rsidR="008231CB" w:rsidRPr="00F55786">
              <w:rPr>
                <w:rFonts w:ascii="Times New Roman" w:hAnsi="Times New Roman"/>
              </w:rPr>
              <w:t>Чародинцы</w:t>
            </w:r>
            <w:proofErr w:type="spellEnd"/>
            <w:r w:rsidR="008231CB" w:rsidRPr="00F55786">
              <w:rPr>
                <w:rFonts w:ascii="Times New Roman" w:hAnsi="Times New Roman"/>
              </w:rPr>
              <w:t xml:space="preserve"> на фронтах ВОВ»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8231CB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Сентябрь-декабрь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Всемирный день математики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15 октября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Учителя математики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lastRenderedPageBreak/>
              <w:t>Уроки финансовой грамотности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Октябрь-декабрь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обществознания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Всероссийский урок «История вольной борьбы»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16 ноября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Единый урок «Права человека»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10 декабря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обществознания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Ко дню рождения Имама Шамиля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4 февраль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учитель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Уроки ко Дню науки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8 февраля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Единый урок «Воссоединение Крыма с Россией»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Всероссийские экологические уроки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 xml:space="preserve">Март-апрель 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руководители, учителя биологии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Гагаринский урок «Космос – это мы»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12 апреля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</w:rPr>
            </w:pPr>
            <w:r w:rsidRPr="00F5578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85497" w:rsidRPr="00B011CD" w:rsidTr="00F55786">
        <w:trPr>
          <w:trHeight w:val="823"/>
        </w:trPr>
        <w:tc>
          <w:tcPr>
            <w:tcW w:w="15766" w:type="dxa"/>
            <w:gridSpan w:val="4"/>
          </w:tcPr>
          <w:p w:rsid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 «Занимательный русский язык»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«Эрудит»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«Тайны русского языка»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 «Язык мой – друг мой»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«Культура устной речи»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«От слова к предложению - от предложения к тексту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8231CB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«Занимательная</w:t>
            </w:r>
            <w:r w:rsidR="00985497" w:rsidRPr="00F55786">
              <w:rPr>
                <w:rFonts w:ascii="Times New Roman" w:hAnsi="Times New Roman"/>
                <w:sz w:val="24"/>
              </w:rPr>
              <w:t xml:space="preserve"> математика»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 «Интеграл»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lastRenderedPageBreak/>
              <w:t xml:space="preserve">«Математика для всех»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bCs/>
                <w:sz w:val="24"/>
              </w:rPr>
              <w:t>«Моя малая родина»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«Чтобы помнили»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5-6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«Занимательная биология»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Направление: проблемно-ценностное общение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Наименование курса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 xml:space="preserve">Классы 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«Живая классика»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6-7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«Путь к успеху»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«Шаг в будущее»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Направление: спортивно-оздоровительная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Наименование курса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 xml:space="preserve">Классы 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i/>
                <w:sz w:val="24"/>
              </w:rPr>
            </w:pPr>
            <w:r w:rsidRPr="00F55786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8231CB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 «Вольная борьба</w:t>
            </w:r>
            <w:r w:rsidR="00985497" w:rsidRPr="00F55786">
              <w:rPr>
                <w:rFonts w:ascii="Times New Roman" w:hAnsi="Times New Roman"/>
                <w:sz w:val="24"/>
              </w:rPr>
              <w:t xml:space="preserve">» </w:t>
            </w:r>
          </w:p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6-7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«Юный турист» </w:t>
            </w:r>
          </w:p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 xml:space="preserve"> «Волейбол» </w:t>
            </w:r>
          </w:p>
        </w:tc>
        <w:tc>
          <w:tcPr>
            <w:tcW w:w="992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6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F55786" w:rsidRDefault="00985497" w:rsidP="00F55786">
            <w:pPr>
              <w:pStyle w:val="af2"/>
              <w:rPr>
                <w:rFonts w:ascii="Times New Roman" w:hAnsi="Times New Roman"/>
                <w:sz w:val="24"/>
              </w:rPr>
            </w:pPr>
            <w:r w:rsidRPr="00F55786">
              <w:rPr>
                <w:rFonts w:ascii="Times New Roman" w:hAnsi="Times New Roman"/>
                <w:sz w:val="24"/>
              </w:rPr>
              <w:t>Педагог, организующий внеурочную деятельность</w:t>
            </w:r>
          </w:p>
        </w:tc>
      </w:tr>
      <w:tr w:rsidR="00985497" w:rsidRPr="00B011CD" w:rsidTr="00F55786">
        <w:trPr>
          <w:trHeight w:val="461"/>
        </w:trPr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и в течение учебного дня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рейда «Внешний вид учащихся, пропуски, опоздания». 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 вожатые, Совет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вожатые, 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Заседание активов классов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вожатые, 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Конкурс, стенгазет ко Дню Учителя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школьного самоуправления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ного самоуправления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5497" w:rsidRPr="00B011CD" w:rsidTr="00F55786">
        <w:trPr>
          <w:trHeight w:val="473"/>
        </w:trPr>
        <w:tc>
          <w:tcPr>
            <w:tcW w:w="15766" w:type="dxa"/>
            <w:gridSpan w:val="4"/>
          </w:tcPr>
          <w:p w:rsidR="00985497" w:rsidRPr="00B011CD" w:rsidRDefault="00985497" w:rsidP="00823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часов: «Мастер своего дела», «Человек и профессия», «День профессий», «Профессии наших родителей»,  «Моя мечта о будущей профессии» и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общественно-полезного труда школьников, как проба сил для выбора профессии (общественные поручения и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с приглашением гостей – представителей различных профессий – мастеров своего дела.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исследования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 выявление творческих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Экскурсии в местные предприятия (оконный цех и т.д.) 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 9 классов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психолог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Трудовой десант. Экологические субботники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вожатые, Совет старшеклассников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85497" w:rsidRPr="00B011CD" w:rsidTr="00F55786">
        <w:trPr>
          <w:trHeight w:val="551"/>
        </w:trPr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 школы,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 «О проблеме асоциальных явлений»;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– «Роль взрослых в оказании помощи подростку в кризисных ситуациях» и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«Профилактика зависимых состояний»;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 – «Как помочь ребенку успешно сдать выпускные экзамены»;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Администрация, классные руководители, социально-психологическая служба</w:t>
            </w:r>
            <w:bookmarkStart w:id="0" w:name="_GoBack"/>
            <w:bookmarkEnd w:id="0"/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семей с целью проверки соблюдения детьми режима дня, выявление «неблагополучных семей» (составление актов обследования)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походов в театр, экскурсий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делам. Участие родителей в проведении общешкольных, классных мероприятий.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детей.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Психолог, классный руководитель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Администрация,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единства народов Дагестана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библиотек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дагестанской культуры и языков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вожатые, 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Педагог-психолог,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21 февраль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библиотекари, классные руководители, учителя родных языков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Библиотекари, классные руководители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85497"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«Патриоты России»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Библиотекари, классные руководители, учителя истории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», «Зарница», «Орленок»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руководители, учителя физкультуры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Библиотекари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20"/>
                <w:szCs w:val="20"/>
              </w:rPr>
            </w:pPr>
            <w:r w:rsidRPr="008231CB">
              <w:rPr>
                <w:rFonts w:ascii="Times New Roman" w:hAnsi="Times New Roman" w:cs="Times New Roman"/>
                <w:sz w:val="20"/>
                <w:szCs w:val="20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«Я выбираю жизнь»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классные руководители, учитель ОБЖ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992" w:type="dxa"/>
          </w:tcPr>
          <w:p w:rsidR="00985497" w:rsidRDefault="00985497" w:rsidP="00985497">
            <w:r w:rsidRPr="001624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290" w:type="dxa"/>
          </w:tcPr>
          <w:p w:rsidR="00985497" w:rsidRDefault="00985497" w:rsidP="00985497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Учитель ОБЖ, коллектив школы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992" w:type="dxa"/>
          </w:tcPr>
          <w:p w:rsidR="00985497" w:rsidRDefault="00985497" w:rsidP="00985497">
            <w:r w:rsidRPr="001624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290" w:type="dxa"/>
          </w:tcPr>
          <w:p w:rsidR="00985497" w:rsidRDefault="00985497" w:rsidP="00985497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992" w:type="dxa"/>
          </w:tcPr>
          <w:p w:rsidR="00985497" w:rsidRDefault="00985497" w:rsidP="00985497">
            <w:r w:rsidRPr="001624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290" w:type="dxa"/>
          </w:tcPr>
          <w:p w:rsidR="00985497" w:rsidRDefault="00985497" w:rsidP="00985497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992" w:type="dxa"/>
          </w:tcPr>
          <w:p w:rsidR="00985497" w:rsidRDefault="00985497" w:rsidP="00985497">
            <w:r w:rsidRPr="0016245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290" w:type="dxa"/>
          </w:tcPr>
          <w:p w:rsidR="00985497" w:rsidRDefault="00985497" w:rsidP="00985497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читель ОБЖ</w:t>
            </w:r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-краеведческий слет «Школа безопасности -2022»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учителя физкультуры, учитель ОБЖ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«Нам нужен мирный Дагестан»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5 сентября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Участие в общереспубликанской акции памяти и скорби</w:t>
            </w:r>
            <w:r w:rsidR="0082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«Нет террору!»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t>Библиотекари,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тренировочной эвакуации сотрудников и учащихся в случае возникновения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ОБЖ, коллектив </w:t>
            </w:r>
            <w:r w:rsidRPr="00B64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290" w:type="dxa"/>
          </w:tcPr>
          <w:p w:rsidR="00985497" w:rsidRPr="00B64781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7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краеведческого кружка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 фашизма, расизма и антисемитизма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тематического единого родительского собрания  (классных собраний) с привлечением психолога и представителей правоохранительных органов, духовенства. 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психолог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646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декабрь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90" w:type="dxa"/>
          </w:tcPr>
          <w:p w:rsidR="00985497" w:rsidRDefault="00985497" w:rsidP="00985497">
            <w:r w:rsidRPr="00141885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</w:t>
            </w:r>
            <w:r w:rsidRPr="001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290" w:type="dxa"/>
          </w:tcPr>
          <w:p w:rsidR="00985497" w:rsidRDefault="00985497" w:rsidP="00985497">
            <w:r w:rsidRPr="00141885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чителя физической культуры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предупреждение ДДТ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290" w:type="dxa"/>
          </w:tcPr>
          <w:p w:rsidR="00985497" w:rsidRDefault="00985497" w:rsidP="00985497">
            <w:r w:rsidRPr="008655AE">
              <w:rPr>
                <w:rFonts w:ascii="Times New Roman" w:hAnsi="Times New Roman" w:cs="Times New Roman"/>
                <w:sz w:val="24"/>
                <w:szCs w:val="24"/>
              </w:rPr>
              <w:t>Вожатый, классные руководители, учитель ОБЖ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90" w:type="dxa"/>
          </w:tcPr>
          <w:p w:rsidR="00985497" w:rsidRDefault="00985497" w:rsidP="00985497">
            <w:r w:rsidRPr="008655AE">
              <w:rPr>
                <w:rFonts w:ascii="Times New Roman" w:hAnsi="Times New Roman" w:cs="Times New Roman"/>
                <w:sz w:val="24"/>
                <w:szCs w:val="24"/>
              </w:rPr>
              <w:t>Вожатый, классные руководители, учитель ОБЖ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5786" w:rsidRDefault="00F55786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5786" w:rsidRDefault="00F55786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соревнования «Безопасное колесо»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8231CB" w:rsidRDefault="008231CB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6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Сентябрь, декабрь, февраль, май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8231CB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CB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Знаний»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</w:t>
            </w:r>
            <w:r w:rsidR="0082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  <w:r w:rsidR="0082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«Спасибо тренер»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290" w:type="dxa"/>
          </w:tcPr>
          <w:p w:rsidR="00985497" w:rsidRDefault="00985497" w:rsidP="00985497">
            <w:r w:rsidRPr="00EF7634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рождения РДШ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3290" w:type="dxa"/>
          </w:tcPr>
          <w:p w:rsidR="00985497" w:rsidRDefault="00985497" w:rsidP="00985497">
            <w:r w:rsidRPr="00EF7634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«Дню народного единства»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290" w:type="dxa"/>
          </w:tcPr>
          <w:p w:rsidR="00985497" w:rsidRDefault="00985497" w:rsidP="00985497">
            <w:r w:rsidRPr="00EF7634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единых действий «На спорте»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3290" w:type="dxa"/>
          </w:tcPr>
          <w:p w:rsidR="00985497" w:rsidRDefault="00985497" w:rsidP="00985497">
            <w:r w:rsidRPr="00EF7634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матери»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="0082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Героев Отечества»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rPr>
          <w:trHeight w:val="695"/>
        </w:trPr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Конституции Российской Федерации»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Науки»</w:t>
            </w:r>
          </w:p>
        </w:tc>
        <w:tc>
          <w:tcPr>
            <w:tcW w:w="992" w:type="dxa"/>
          </w:tcPr>
          <w:p w:rsidR="00985497" w:rsidRDefault="00985497" w:rsidP="00985497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защитника отечества»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женский день – 8 марта»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космонавтики»</w:t>
            </w:r>
          </w:p>
        </w:tc>
        <w:tc>
          <w:tcPr>
            <w:tcW w:w="992" w:type="dxa"/>
          </w:tcPr>
          <w:p w:rsidR="00985497" w:rsidRDefault="00985497" w:rsidP="00985497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апреля 2022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День Земли»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апреля 2022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Победы»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детских организаций»</w:t>
            </w:r>
          </w:p>
        </w:tc>
        <w:tc>
          <w:tcPr>
            <w:tcW w:w="992" w:type="dxa"/>
          </w:tcPr>
          <w:p w:rsidR="00985497" w:rsidRDefault="00985497" w:rsidP="00985497">
            <w:r w:rsidRPr="00AC14A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290" w:type="dxa"/>
          </w:tcPr>
          <w:p w:rsidR="00985497" w:rsidRDefault="00985497" w:rsidP="0098549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встречи РДШ</w:t>
            </w:r>
          </w:p>
        </w:tc>
        <w:tc>
          <w:tcPr>
            <w:tcW w:w="992" w:type="dxa"/>
          </w:tcPr>
          <w:p w:rsidR="00985497" w:rsidRDefault="00985497" w:rsidP="00985497">
            <w:r w:rsidRPr="000F338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Default="00985497" w:rsidP="00985497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Default="00985497" w:rsidP="00985497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Tr="00F55786">
        <w:tc>
          <w:tcPr>
            <w:tcW w:w="9498" w:type="dxa"/>
          </w:tcPr>
          <w:p w:rsidR="00985497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«Добро не уходит на каникулы»</w:t>
            </w:r>
          </w:p>
        </w:tc>
        <w:tc>
          <w:tcPr>
            <w:tcW w:w="992" w:type="dxa"/>
          </w:tcPr>
          <w:p w:rsidR="00985497" w:rsidRDefault="00985497" w:rsidP="00985497">
            <w:r w:rsidRPr="000F338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Default="00985497" w:rsidP="00985497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Default="00985497" w:rsidP="00985497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Tr="00F55786">
        <w:tc>
          <w:tcPr>
            <w:tcW w:w="9498" w:type="dxa"/>
          </w:tcPr>
          <w:p w:rsidR="00985497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«Творческая мастерская РДШ»</w:t>
            </w:r>
          </w:p>
        </w:tc>
        <w:tc>
          <w:tcPr>
            <w:tcW w:w="992" w:type="dxa"/>
          </w:tcPr>
          <w:p w:rsidR="00985497" w:rsidRDefault="00985497" w:rsidP="00985497">
            <w:r w:rsidRPr="000F338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Default="00985497" w:rsidP="00985497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Default="00985497" w:rsidP="00985497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85497" w:rsidRPr="00B011CD" w:rsidTr="00F55786">
        <w:tc>
          <w:tcPr>
            <w:tcW w:w="15766" w:type="dxa"/>
            <w:gridSpan w:val="4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290" w:type="dxa"/>
          </w:tcPr>
          <w:p w:rsidR="00985497" w:rsidRPr="00B011CD" w:rsidRDefault="00985497" w:rsidP="009854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Благотворительная акция «Помоги собраться в школу» 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глухих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 (поздравления ветеранов педагогического труда)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823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 акция «</w:t>
            </w:r>
            <w:r w:rsidR="00823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вместо цветов</w:t>
            </w: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8231CB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Чистое село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85497" w:rsidRPr="00B011CD" w:rsidTr="00F55786">
        <w:trPr>
          <w:trHeight w:val="273"/>
        </w:trPr>
        <w:tc>
          <w:tcPr>
            <w:tcW w:w="9498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992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85497" w:rsidRPr="00B011CD" w:rsidRDefault="00985497" w:rsidP="0098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3290" w:type="dxa"/>
          </w:tcPr>
          <w:p w:rsidR="00985497" w:rsidRPr="008231CB" w:rsidRDefault="00985497" w:rsidP="00985497">
            <w:pPr>
              <w:rPr>
                <w:sz w:val="16"/>
                <w:szCs w:val="16"/>
              </w:rPr>
            </w:pPr>
            <w:r w:rsidRPr="008231CB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</w:tbl>
    <w:p w:rsidR="008B3E16" w:rsidRDefault="008B3E16"/>
    <w:sectPr w:rsidR="008B3E16" w:rsidSect="00F55786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97"/>
    <w:rsid w:val="008231CB"/>
    <w:rsid w:val="008B3E16"/>
    <w:rsid w:val="00985497"/>
    <w:rsid w:val="00F5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497"/>
    <w:pPr>
      <w:spacing w:after="160" w:line="259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9854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8549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854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8549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985497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497"/>
    <w:rPr>
      <w:rFonts w:eastAsia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8549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549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85497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85497"/>
    <w:rPr>
      <w:rFonts w:ascii="Cambria" w:eastAsia="Times New Roman" w:hAnsi="Cambria" w:cs="Times New Roman"/>
      <w:sz w:val="22"/>
      <w:lang w:val="x-none" w:eastAsia="x-none"/>
    </w:rPr>
  </w:style>
  <w:style w:type="paragraph" w:styleId="a3">
    <w:name w:val="List Paragraph"/>
    <w:basedOn w:val="a"/>
    <w:link w:val="a4"/>
    <w:uiPriority w:val="99"/>
    <w:qFormat/>
    <w:rsid w:val="00985497"/>
    <w:pPr>
      <w:ind w:left="720"/>
      <w:contextualSpacing/>
    </w:pPr>
  </w:style>
  <w:style w:type="table" w:styleId="a5">
    <w:name w:val="Table Grid"/>
    <w:basedOn w:val="a1"/>
    <w:uiPriority w:val="39"/>
    <w:rsid w:val="0098549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5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497"/>
    <w:rPr>
      <w:rFonts w:asciiTheme="minorHAnsi" w:hAnsiTheme="minorHAnsi"/>
      <w:sz w:val="22"/>
    </w:rPr>
  </w:style>
  <w:style w:type="paragraph" w:styleId="a8">
    <w:name w:val="footer"/>
    <w:basedOn w:val="a"/>
    <w:link w:val="a9"/>
    <w:uiPriority w:val="99"/>
    <w:unhideWhenUsed/>
    <w:rsid w:val="00985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497"/>
    <w:rPr>
      <w:rFonts w:asciiTheme="minorHAnsi" w:hAnsiTheme="minorHAnsi"/>
      <w:sz w:val="22"/>
    </w:rPr>
  </w:style>
  <w:style w:type="paragraph" w:styleId="aa">
    <w:name w:val="Balloon Text"/>
    <w:basedOn w:val="a"/>
    <w:link w:val="ab"/>
    <w:uiPriority w:val="99"/>
    <w:unhideWhenUsed/>
    <w:rsid w:val="00985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985497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985497"/>
    <w:rPr>
      <w:b/>
      <w:bCs/>
    </w:rPr>
  </w:style>
  <w:style w:type="paragraph" w:styleId="ad">
    <w:name w:val="Normal (Web)"/>
    <w:basedOn w:val="a"/>
    <w:rsid w:val="00985497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98549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985497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985497"/>
    <w:rPr>
      <w:color w:val="0000FF"/>
      <w:u w:val="single"/>
    </w:rPr>
  </w:style>
  <w:style w:type="character" w:styleId="af">
    <w:name w:val="FollowedHyperlink"/>
    <w:rsid w:val="00985497"/>
    <w:rPr>
      <w:color w:val="0000FF"/>
      <w:u w:val="single"/>
    </w:rPr>
  </w:style>
  <w:style w:type="character" w:styleId="HTML">
    <w:name w:val="HTML Cite"/>
    <w:rsid w:val="00985497"/>
    <w:rPr>
      <w:i/>
      <w:iCs/>
    </w:rPr>
  </w:style>
  <w:style w:type="paragraph" w:customStyle="1" w:styleId="clear">
    <w:name w:val="clear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985497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98549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985497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9854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985497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985497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985497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9854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985497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9854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98549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854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98549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985497"/>
    <w:rPr>
      <w:i/>
      <w:iCs/>
    </w:rPr>
  </w:style>
  <w:style w:type="paragraph" w:customStyle="1" w:styleId="nocomments">
    <w:name w:val="nocomments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98549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985497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985497"/>
    <w:rPr>
      <w:rFonts w:asciiTheme="minorHAnsi" w:hAnsiTheme="minorHAnsi"/>
      <w:sz w:val="22"/>
    </w:rPr>
  </w:style>
  <w:style w:type="paragraph" w:styleId="af2">
    <w:name w:val="No Spacing"/>
    <w:link w:val="af3"/>
    <w:uiPriority w:val="1"/>
    <w:qFormat/>
    <w:rsid w:val="0098549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985497"/>
    <w:rPr>
      <w:rFonts w:eastAsia="Times New Roman" w:cs="Times New Roman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985497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497"/>
    <w:pPr>
      <w:spacing w:after="160" w:line="259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9854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8549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854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8549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985497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497"/>
    <w:rPr>
      <w:rFonts w:eastAsia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8549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549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85497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985497"/>
    <w:rPr>
      <w:rFonts w:ascii="Cambria" w:eastAsia="Times New Roman" w:hAnsi="Cambria" w:cs="Times New Roman"/>
      <w:sz w:val="22"/>
      <w:lang w:val="x-none" w:eastAsia="x-none"/>
    </w:rPr>
  </w:style>
  <w:style w:type="paragraph" w:styleId="a3">
    <w:name w:val="List Paragraph"/>
    <w:basedOn w:val="a"/>
    <w:link w:val="a4"/>
    <w:uiPriority w:val="99"/>
    <w:qFormat/>
    <w:rsid w:val="00985497"/>
    <w:pPr>
      <w:ind w:left="720"/>
      <w:contextualSpacing/>
    </w:pPr>
  </w:style>
  <w:style w:type="table" w:styleId="a5">
    <w:name w:val="Table Grid"/>
    <w:basedOn w:val="a1"/>
    <w:uiPriority w:val="39"/>
    <w:rsid w:val="0098549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5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497"/>
    <w:rPr>
      <w:rFonts w:asciiTheme="minorHAnsi" w:hAnsiTheme="minorHAnsi"/>
      <w:sz w:val="22"/>
    </w:rPr>
  </w:style>
  <w:style w:type="paragraph" w:styleId="a8">
    <w:name w:val="footer"/>
    <w:basedOn w:val="a"/>
    <w:link w:val="a9"/>
    <w:uiPriority w:val="99"/>
    <w:unhideWhenUsed/>
    <w:rsid w:val="00985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497"/>
    <w:rPr>
      <w:rFonts w:asciiTheme="minorHAnsi" w:hAnsiTheme="minorHAnsi"/>
      <w:sz w:val="22"/>
    </w:rPr>
  </w:style>
  <w:style w:type="paragraph" w:styleId="aa">
    <w:name w:val="Balloon Text"/>
    <w:basedOn w:val="a"/>
    <w:link w:val="ab"/>
    <w:uiPriority w:val="99"/>
    <w:unhideWhenUsed/>
    <w:rsid w:val="00985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985497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985497"/>
    <w:rPr>
      <w:b/>
      <w:bCs/>
    </w:rPr>
  </w:style>
  <w:style w:type="paragraph" w:styleId="ad">
    <w:name w:val="Normal (Web)"/>
    <w:basedOn w:val="a"/>
    <w:rsid w:val="00985497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98549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985497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985497"/>
    <w:rPr>
      <w:color w:val="0000FF"/>
      <w:u w:val="single"/>
    </w:rPr>
  </w:style>
  <w:style w:type="character" w:styleId="af">
    <w:name w:val="FollowedHyperlink"/>
    <w:rsid w:val="00985497"/>
    <w:rPr>
      <w:color w:val="0000FF"/>
      <w:u w:val="single"/>
    </w:rPr>
  </w:style>
  <w:style w:type="character" w:styleId="HTML">
    <w:name w:val="HTML Cite"/>
    <w:rsid w:val="00985497"/>
    <w:rPr>
      <w:i/>
      <w:iCs/>
    </w:rPr>
  </w:style>
  <w:style w:type="paragraph" w:customStyle="1" w:styleId="clear">
    <w:name w:val="clear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985497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98549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985497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9854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985497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985497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985497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98549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985497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9854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98549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854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98549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985497"/>
    <w:rPr>
      <w:i/>
      <w:iCs/>
    </w:rPr>
  </w:style>
  <w:style w:type="paragraph" w:customStyle="1" w:styleId="nocomments">
    <w:name w:val="nocomments"/>
    <w:basedOn w:val="a"/>
    <w:rsid w:val="009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98549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985497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985497"/>
    <w:rPr>
      <w:rFonts w:asciiTheme="minorHAnsi" w:hAnsiTheme="minorHAnsi"/>
      <w:sz w:val="22"/>
    </w:rPr>
  </w:style>
  <w:style w:type="paragraph" w:styleId="af2">
    <w:name w:val="No Spacing"/>
    <w:link w:val="af3"/>
    <w:uiPriority w:val="1"/>
    <w:qFormat/>
    <w:rsid w:val="00985497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985497"/>
    <w:rPr>
      <w:rFonts w:eastAsia="Times New Roman" w:cs="Times New Roman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985497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14</Pages>
  <Words>3407</Words>
  <Characters>19421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2021-09-26T21:20:00Z</cp:lastPrinted>
  <dcterms:created xsi:type="dcterms:W3CDTF">2021-09-26T20:36:00Z</dcterms:created>
  <dcterms:modified xsi:type="dcterms:W3CDTF">2021-09-26T21:30:00Z</dcterms:modified>
</cp:coreProperties>
</file>