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3544" w14:textId="78918DD9" w:rsidR="002C01F7" w:rsidRDefault="00732B4D" w:rsidP="00732B4D">
      <w:pPr>
        <w:jc w:val="center"/>
        <w:rPr>
          <w:b/>
          <w:bCs/>
          <w:sz w:val="32"/>
          <w:szCs w:val="32"/>
        </w:rPr>
      </w:pPr>
      <w:r w:rsidRPr="00732B4D">
        <w:rPr>
          <w:b/>
          <w:bCs/>
          <w:sz w:val="32"/>
          <w:szCs w:val="32"/>
        </w:rPr>
        <w:t xml:space="preserve">Учебный план </w:t>
      </w:r>
      <w:proofErr w:type="spellStart"/>
      <w:r w:rsidRPr="00732B4D">
        <w:rPr>
          <w:b/>
          <w:bCs/>
          <w:sz w:val="32"/>
          <w:szCs w:val="32"/>
        </w:rPr>
        <w:t>Гачадинского</w:t>
      </w:r>
      <w:proofErr w:type="spellEnd"/>
      <w:r w:rsidRPr="00732B4D">
        <w:rPr>
          <w:b/>
          <w:bCs/>
          <w:sz w:val="32"/>
          <w:szCs w:val="32"/>
        </w:rPr>
        <w:t xml:space="preserve"> д/с на 2021-2022год.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292"/>
        <w:gridCol w:w="3640"/>
        <w:gridCol w:w="3640"/>
      </w:tblGrid>
      <w:tr w:rsidR="00732B4D" w14:paraId="72418A23" w14:textId="77777777" w:rsidTr="00732B4D">
        <w:tc>
          <w:tcPr>
            <w:tcW w:w="988" w:type="dxa"/>
          </w:tcPr>
          <w:p w14:paraId="023D20D8" w14:textId="0B70545D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6292" w:type="dxa"/>
          </w:tcPr>
          <w:p w14:paraId="726D561B" w14:textId="77777777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Наименование предметов </w:t>
            </w:r>
          </w:p>
          <w:p w14:paraId="7E21B696" w14:textId="22E626DB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40" w:type="dxa"/>
          </w:tcPr>
          <w:p w14:paraId="6E669A91" w14:textId="463691D9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График проведения</w:t>
            </w:r>
          </w:p>
        </w:tc>
        <w:tc>
          <w:tcPr>
            <w:tcW w:w="3640" w:type="dxa"/>
          </w:tcPr>
          <w:p w14:paraId="7144AA2E" w14:textId="56FA143D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Кто проводит</w:t>
            </w:r>
          </w:p>
        </w:tc>
      </w:tr>
      <w:tr w:rsidR="00732B4D" w14:paraId="284C1F23" w14:textId="77777777" w:rsidTr="00732B4D">
        <w:tc>
          <w:tcPr>
            <w:tcW w:w="988" w:type="dxa"/>
          </w:tcPr>
          <w:p w14:paraId="575D626A" w14:textId="52E745AB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292" w:type="dxa"/>
          </w:tcPr>
          <w:p w14:paraId="34956688" w14:textId="36B05A34" w:rsidR="00732B4D" w:rsidRPr="00732B4D" w:rsidRDefault="00732B4D" w:rsidP="00732B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3640" w:type="dxa"/>
          </w:tcPr>
          <w:p w14:paraId="628B4A11" w14:textId="268143C6" w:rsidR="00732B4D" w:rsidRPr="00732B4D" w:rsidRDefault="00732B4D" w:rsidP="00732B4D">
            <w:pPr>
              <w:jc w:val="center"/>
              <w:rPr>
                <w:sz w:val="32"/>
                <w:szCs w:val="32"/>
              </w:rPr>
            </w:pPr>
            <w:r w:rsidRPr="00732B4D">
              <w:rPr>
                <w:sz w:val="32"/>
                <w:szCs w:val="32"/>
              </w:rPr>
              <w:t>1</w:t>
            </w:r>
          </w:p>
        </w:tc>
        <w:tc>
          <w:tcPr>
            <w:tcW w:w="3640" w:type="dxa"/>
          </w:tcPr>
          <w:p w14:paraId="5B550181" w14:textId="77777777" w:rsidR="00732B4D" w:rsidRDefault="00732B4D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  <w:p w14:paraId="14A56624" w14:textId="048E1F57" w:rsidR="00732B4D" w:rsidRPr="00732B4D" w:rsidRDefault="00732B4D" w:rsidP="00732B4D">
            <w:pPr>
              <w:jc w:val="center"/>
              <w:rPr>
                <w:sz w:val="32"/>
                <w:szCs w:val="32"/>
              </w:rPr>
            </w:pPr>
          </w:p>
        </w:tc>
      </w:tr>
      <w:tr w:rsidR="00732B4D" w14:paraId="5B240EBA" w14:textId="77777777" w:rsidTr="00732B4D">
        <w:tc>
          <w:tcPr>
            <w:tcW w:w="988" w:type="dxa"/>
          </w:tcPr>
          <w:p w14:paraId="0B535411" w14:textId="0D68A557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292" w:type="dxa"/>
          </w:tcPr>
          <w:p w14:paraId="16CCB531" w14:textId="1F1A9AD9" w:rsidR="00732B4D" w:rsidRPr="00732B4D" w:rsidRDefault="00732B4D" w:rsidP="00732B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речи</w:t>
            </w:r>
          </w:p>
        </w:tc>
        <w:tc>
          <w:tcPr>
            <w:tcW w:w="3640" w:type="dxa"/>
          </w:tcPr>
          <w:p w14:paraId="464FE84D" w14:textId="5AB33399" w:rsidR="00732B4D" w:rsidRPr="00732B4D" w:rsidRDefault="00732B4D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40" w:type="dxa"/>
          </w:tcPr>
          <w:p w14:paraId="205CA074" w14:textId="77777777" w:rsidR="00732B4D" w:rsidRDefault="00732B4D" w:rsidP="00732B4D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Воспитатель</w:t>
            </w:r>
          </w:p>
          <w:p w14:paraId="028FA11A" w14:textId="6B11AE67" w:rsidR="00732B4D" w:rsidRPr="00732B4D" w:rsidRDefault="00732B4D" w:rsidP="00732B4D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732B4D" w14:paraId="5E70A7B8" w14:textId="77777777" w:rsidTr="00732B4D">
        <w:tc>
          <w:tcPr>
            <w:tcW w:w="988" w:type="dxa"/>
          </w:tcPr>
          <w:p w14:paraId="1155DCD4" w14:textId="029BA385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292" w:type="dxa"/>
          </w:tcPr>
          <w:p w14:paraId="260560AC" w14:textId="5D316534" w:rsidR="00732B4D" w:rsidRPr="00732B4D" w:rsidRDefault="00732B4D" w:rsidP="00732B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3640" w:type="dxa"/>
          </w:tcPr>
          <w:p w14:paraId="375A6E0B" w14:textId="275B7F56" w:rsidR="00732B4D" w:rsidRPr="00732B4D" w:rsidRDefault="00F12544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40" w:type="dxa"/>
          </w:tcPr>
          <w:p w14:paraId="17A914D3" w14:textId="77777777" w:rsidR="00732B4D" w:rsidRDefault="00732B4D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  <w:p w14:paraId="233C6162" w14:textId="5D761FA6" w:rsidR="00732B4D" w:rsidRPr="00732B4D" w:rsidRDefault="00732B4D" w:rsidP="00732B4D">
            <w:pPr>
              <w:jc w:val="center"/>
              <w:rPr>
                <w:sz w:val="32"/>
                <w:szCs w:val="32"/>
              </w:rPr>
            </w:pPr>
          </w:p>
        </w:tc>
      </w:tr>
      <w:tr w:rsidR="00732B4D" w14:paraId="3B857FFA" w14:textId="77777777" w:rsidTr="00732B4D">
        <w:tc>
          <w:tcPr>
            <w:tcW w:w="988" w:type="dxa"/>
          </w:tcPr>
          <w:p w14:paraId="22DF23C0" w14:textId="27DCDF8A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292" w:type="dxa"/>
          </w:tcPr>
          <w:p w14:paraId="656B316C" w14:textId="4E974DF9" w:rsidR="00732B4D" w:rsidRPr="00732B4D" w:rsidRDefault="00732B4D" w:rsidP="00732B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Рисование</w:t>
            </w:r>
          </w:p>
        </w:tc>
        <w:tc>
          <w:tcPr>
            <w:tcW w:w="3640" w:type="dxa"/>
          </w:tcPr>
          <w:p w14:paraId="5C53F0AC" w14:textId="1D971C1B" w:rsidR="00732B4D" w:rsidRPr="00732B4D" w:rsidRDefault="00732B4D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40" w:type="dxa"/>
          </w:tcPr>
          <w:p w14:paraId="66BA3A81" w14:textId="77777777" w:rsidR="00732B4D" w:rsidRDefault="00732B4D" w:rsidP="00732B4D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Воспитатель</w:t>
            </w:r>
          </w:p>
          <w:p w14:paraId="1B44DAAB" w14:textId="3D830742" w:rsidR="00732B4D" w:rsidRPr="00732B4D" w:rsidRDefault="00732B4D" w:rsidP="00732B4D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732B4D" w14:paraId="771D712A" w14:textId="77777777" w:rsidTr="00732B4D">
        <w:tc>
          <w:tcPr>
            <w:tcW w:w="988" w:type="dxa"/>
          </w:tcPr>
          <w:p w14:paraId="0B8B79F5" w14:textId="5F7869C8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292" w:type="dxa"/>
          </w:tcPr>
          <w:p w14:paraId="00D26135" w14:textId="20BC2AB1" w:rsidR="00732B4D" w:rsidRPr="00732B4D" w:rsidRDefault="00732B4D" w:rsidP="00732B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Оз</w:t>
            </w:r>
            <w:r w:rsidR="00F12544">
              <w:rPr>
                <w:sz w:val="32"/>
                <w:szCs w:val="32"/>
              </w:rPr>
              <w:t xml:space="preserve">накомление с </w:t>
            </w:r>
            <w:proofErr w:type="spellStart"/>
            <w:r w:rsidR="00F12544">
              <w:rPr>
                <w:sz w:val="32"/>
                <w:szCs w:val="32"/>
              </w:rPr>
              <w:t>окрж</w:t>
            </w:r>
            <w:proofErr w:type="spellEnd"/>
            <w:r w:rsidR="00F12544">
              <w:rPr>
                <w:sz w:val="32"/>
                <w:szCs w:val="32"/>
              </w:rPr>
              <w:t>.  миром</w:t>
            </w:r>
          </w:p>
        </w:tc>
        <w:tc>
          <w:tcPr>
            <w:tcW w:w="3640" w:type="dxa"/>
          </w:tcPr>
          <w:p w14:paraId="21E7E062" w14:textId="7EC66B5A" w:rsidR="00732B4D" w:rsidRPr="00F12544" w:rsidRDefault="00F12544" w:rsidP="00F125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40" w:type="dxa"/>
          </w:tcPr>
          <w:p w14:paraId="4CA2FB7F" w14:textId="77777777" w:rsidR="00732B4D" w:rsidRDefault="00F12544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  <w:p w14:paraId="5797D6EF" w14:textId="480D9892" w:rsidR="00F12544" w:rsidRPr="00F12544" w:rsidRDefault="00F12544" w:rsidP="00732B4D">
            <w:pPr>
              <w:jc w:val="center"/>
              <w:rPr>
                <w:sz w:val="32"/>
                <w:szCs w:val="32"/>
              </w:rPr>
            </w:pPr>
          </w:p>
        </w:tc>
      </w:tr>
      <w:tr w:rsidR="00732B4D" w14:paraId="2D3E685C" w14:textId="77777777" w:rsidTr="00732B4D">
        <w:tc>
          <w:tcPr>
            <w:tcW w:w="988" w:type="dxa"/>
          </w:tcPr>
          <w:p w14:paraId="3F8B54CA" w14:textId="297EF46D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292" w:type="dxa"/>
          </w:tcPr>
          <w:p w14:paraId="5F409F06" w14:textId="431FE84C" w:rsidR="00732B4D" w:rsidRPr="00F12544" w:rsidRDefault="00F12544" w:rsidP="00F12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Аппликация / лепка </w:t>
            </w:r>
          </w:p>
        </w:tc>
        <w:tc>
          <w:tcPr>
            <w:tcW w:w="3640" w:type="dxa"/>
          </w:tcPr>
          <w:p w14:paraId="4D219A9F" w14:textId="6EBE4B80" w:rsidR="00732B4D" w:rsidRPr="00F12544" w:rsidRDefault="00F12544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1/1</w:t>
            </w:r>
          </w:p>
        </w:tc>
        <w:tc>
          <w:tcPr>
            <w:tcW w:w="3640" w:type="dxa"/>
          </w:tcPr>
          <w:p w14:paraId="1AEF9420" w14:textId="77777777" w:rsidR="00732B4D" w:rsidRDefault="00F12544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  <w:p w14:paraId="1D359FC1" w14:textId="681F7C47" w:rsidR="00F12544" w:rsidRPr="00F12544" w:rsidRDefault="00F12544" w:rsidP="00732B4D">
            <w:pPr>
              <w:jc w:val="center"/>
              <w:rPr>
                <w:sz w:val="32"/>
                <w:szCs w:val="32"/>
              </w:rPr>
            </w:pPr>
          </w:p>
        </w:tc>
      </w:tr>
      <w:tr w:rsidR="00732B4D" w14:paraId="30E83E98" w14:textId="77777777" w:rsidTr="00732B4D">
        <w:tc>
          <w:tcPr>
            <w:tcW w:w="988" w:type="dxa"/>
          </w:tcPr>
          <w:p w14:paraId="4E366292" w14:textId="0673BA1D" w:rsidR="00732B4D" w:rsidRDefault="00732B4D" w:rsidP="00732B4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292" w:type="dxa"/>
          </w:tcPr>
          <w:p w14:paraId="17704A04" w14:textId="548F2E80" w:rsidR="00732B4D" w:rsidRPr="00F12544" w:rsidRDefault="00F12544" w:rsidP="00F125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</w:t>
            </w:r>
          </w:p>
        </w:tc>
        <w:tc>
          <w:tcPr>
            <w:tcW w:w="3640" w:type="dxa"/>
          </w:tcPr>
          <w:p w14:paraId="49D44029" w14:textId="13F7C948" w:rsidR="00732B4D" w:rsidRPr="00F12544" w:rsidRDefault="00F12544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40" w:type="dxa"/>
          </w:tcPr>
          <w:p w14:paraId="5A4A3CC1" w14:textId="77777777" w:rsidR="00732B4D" w:rsidRDefault="00F12544" w:rsidP="00732B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  <w:p w14:paraId="6EAE5463" w14:textId="40716C08" w:rsidR="00F12544" w:rsidRPr="00F12544" w:rsidRDefault="00F12544" w:rsidP="00732B4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2FBC54E" w14:textId="69C1D521" w:rsidR="00732B4D" w:rsidRDefault="00732B4D" w:rsidP="00732B4D">
      <w:pPr>
        <w:jc w:val="center"/>
        <w:rPr>
          <w:b/>
          <w:bCs/>
          <w:sz w:val="32"/>
          <w:szCs w:val="32"/>
        </w:rPr>
      </w:pPr>
    </w:p>
    <w:p w14:paraId="4C1A3DE9" w14:textId="25C5F534" w:rsidR="00F12544" w:rsidRDefault="00F12544" w:rsidP="00732B4D">
      <w:pPr>
        <w:jc w:val="center"/>
        <w:rPr>
          <w:b/>
          <w:bCs/>
          <w:sz w:val="32"/>
          <w:szCs w:val="32"/>
        </w:rPr>
      </w:pPr>
    </w:p>
    <w:p w14:paraId="365C9266" w14:textId="7EAE1E47" w:rsidR="00F12544" w:rsidRPr="00732B4D" w:rsidRDefault="00F12544" w:rsidP="00F125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Заведующая                             </w:t>
      </w:r>
      <w:proofErr w:type="spellStart"/>
      <w:r>
        <w:rPr>
          <w:b/>
          <w:bCs/>
          <w:sz w:val="32"/>
          <w:szCs w:val="32"/>
        </w:rPr>
        <w:t>Дамадаева</w:t>
      </w:r>
      <w:proofErr w:type="spellEnd"/>
      <w:r>
        <w:rPr>
          <w:b/>
          <w:bCs/>
          <w:sz w:val="32"/>
          <w:szCs w:val="32"/>
        </w:rPr>
        <w:t xml:space="preserve"> С.Н.</w:t>
      </w:r>
    </w:p>
    <w:sectPr w:rsidR="00F12544" w:rsidRPr="00732B4D" w:rsidSect="00732B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4D"/>
    <w:rsid w:val="002C01F7"/>
    <w:rsid w:val="00732B4D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B9B7"/>
  <w15:chartTrackingRefBased/>
  <w15:docId w15:val="{75B1F77A-06F7-421E-A600-D440EFBD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2021-09-27T08:09:00Z</dcterms:created>
  <dcterms:modified xsi:type="dcterms:W3CDTF">2021-09-27T08:27:00Z</dcterms:modified>
</cp:coreProperties>
</file>