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C2" w:rsidRPr="00504533" w:rsidRDefault="00C000C2" w:rsidP="00C000C2">
      <w:pPr>
        <w:spacing w:before="162"/>
        <w:ind w:right="-4234"/>
        <w:rPr>
          <w:sz w:val="24"/>
          <w:szCs w:val="24"/>
        </w:rPr>
      </w:pPr>
    </w:p>
    <w:p w:rsidR="00C000C2" w:rsidRPr="00504533" w:rsidRDefault="001C43E7" w:rsidP="001C43E7">
      <w:pPr>
        <w:pStyle w:val="11"/>
        <w:tabs>
          <w:tab w:val="left" w:pos="7413"/>
        </w:tabs>
        <w:spacing w:line="306" w:lineRule="exac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bookmarkStart w:id="0" w:name="_GoBack"/>
      <w:bookmarkEnd w:id="0"/>
      <w:r>
        <w:rPr>
          <w:sz w:val="24"/>
          <w:szCs w:val="24"/>
        </w:rPr>
        <w:t>23 от 13.02.2023год.</w:t>
      </w:r>
    </w:p>
    <w:p w:rsidR="00C000C2" w:rsidRPr="00504533" w:rsidRDefault="00C000C2" w:rsidP="00C000C2">
      <w:pPr>
        <w:pStyle w:val="11"/>
        <w:tabs>
          <w:tab w:val="left" w:pos="7413"/>
        </w:tabs>
        <w:spacing w:line="306" w:lineRule="exact"/>
        <w:ind w:left="331"/>
        <w:jc w:val="left"/>
        <w:rPr>
          <w:sz w:val="24"/>
          <w:szCs w:val="24"/>
        </w:rPr>
      </w:pPr>
      <w:r w:rsidRPr="00504533">
        <w:rPr>
          <w:sz w:val="24"/>
          <w:szCs w:val="24"/>
        </w:rPr>
        <w:tab/>
      </w:r>
    </w:p>
    <w:p w:rsidR="00C000C2" w:rsidRPr="00747494" w:rsidRDefault="00C000C2" w:rsidP="00C000C2">
      <w:pPr>
        <w:ind w:left="119" w:right="1332"/>
        <w:jc w:val="both"/>
        <w:rPr>
          <w:b/>
          <w:spacing w:val="-11"/>
          <w:sz w:val="24"/>
          <w:szCs w:val="24"/>
        </w:rPr>
      </w:pPr>
      <w:r w:rsidRPr="00747494">
        <w:rPr>
          <w:b/>
          <w:sz w:val="24"/>
          <w:szCs w:val="24"/>
        </w:rPr>
        <w:t>О</w:t>
      </w:r>
      <w:r w:rsidRPr="00747494">
        <w:rPr>
          <w:b/>
          <w:spacing w:val="-10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создании</w:t>
      </w:r>
      <w:r w:rsidRPr="00747494">
        <w:rPr>
          <w:b/>
          <w:spacing w:val="-5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рабочей</w:t>
      </w:r>
      <w:r w:rsidRPr="00747494">
        <w:rPr>
          <w:b/>
          <w:spacing w:val="-10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группы</w:t>
      </w:r>
      <w:r w:rsidRPr="00747494">
        <w:rPr>
          <w:b/>
          <w:spacing w:val="-11"/>
          <w:sz w:val="24"/>
          <w:szCs w:val="24"/>
        </w:rPr>
        <w:t xml:space="preserve"> </w:t>
      </w:r>
    </w:p>
    <w:p w:rsidR="00C000C2" w:rsidRPr="00747494" w:rsidRDefault="00C000C2" w:rsidP="00C000C2">
      <w:pPr>
        <w:ind w:left="119" w:right="1332"/>
        <w:jc w:val="both"/>
        <w:rPr>
          <w:b/>
          <w:spacing w:val="-4"/>
          <w:sz w:val="24"/>
          <w:szCs w:val="24"/>
        </w:rPr>
      </w:pPr>
      <w:r w:rsidRPr="00747494">
        <w:rPr>
          <w:b/>
          <w:sz w:val="24"/>
          <w:szCs w:val="24"/>
        </w:rPr>
        <w:t>по</w:t>
      </w:r>
      <w:r w:rsidRPr="00747494">
        <w:rPr>
          <w:b/>
          <w:spacing w:val="-1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приведению</w:t>
      </w:r>
      <w:r w:rsidRPr="00747494">
        <w:rPr>
          <w:b/>
          <w:spacing w:val="-8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ООП</w:t>
      </w:r>
      <w:r w:rsidRPr="00747494">
        <w:rPr>
          <w:b/>
          <w:spacing w:val="-11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НОО,</w:t>
      </w:r>
      <w:r w:rsidRPr="00747494">
        <w:rPr>
          <w:b/>
          <w:spacing w:val="-6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ООО</w:t>
      </w:r>
      <w:r w:rsidRPr="00747494">
        <w:rPr>
          <w:b/>
          <w:spacing w:val="-6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и</w:t>
      </w:r>
      <w:r w:rsidRPr="00747494"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СОО</w:t>
      </w:r>
    </w:p>
    <w:p w:rsidR="00C000C2" w:rsidRPr="00747494" w:rsidRDefault="00C000C2" w:rsidP="00C000C2">
      <w:pPr>
        <w:ind w:left="119" w:right="1332"/>
        <w:jc w:val="both"/>
        <w:rPr>
          <w:b/>
          <w:spacing w:val="-4"/>
          <w:sz w:val="24"/>
          <w:szCs w:val="24"/>
        </w:rPr>
      </w:pPr>
      <w:r w:rsidRPr="00747494">
        <w:rPr>
          <w:b/>
          <w:spacing w:val="-4"/>
          <w:sz w:val="24"/>
          <w:szCs w:val="24"/>
        </w:rPr>
        <w:t xml:space="preserve">в  </w:t>
      </w:r>
      <w:r w:rsidRPr="00747494">
        <w:rPr>
          <w:b/>
          <w:sz w:val="24"/>
          <w:szCs w:val="24"/>
        </w:rPr>
        <w:t>соответствие</w:t>
      </w:r>
      <w:r w:rsidRPr="00747494">
        <w:rPr>
          <w:b/>
          <w:spacing w:val="-6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с</w:t>
      </w:r>
      <w:r w:rsidRPr="00747494">
        <w:rPr>
          <w:b/>
          <w:spacing w:val="-7"/>
          <w:sz w:val="24"/>
          <w:szCs w:val="24"/>
        </w:rPr>
        <w:t xml:space="preserve"> </w:t>
      </w:r>
      <w:r w:rsidRPr="00747494">
        <w:rPr>
          <w:b/>
          <w:sz w:val="24"/>
          <w:szCs w:val="24"/>
        </w:rPr>
        <w:t>ФОП</w:t>
      </w:r>
    </w:p>
    <w:p w:rsidR="00C000C2" w:rsidRPr="00504533" w:rsidRDefault="00C000C2" w:rsidP="00C000C2">
      <w:pPr>
        <w:ind w:left="119" w:right="1332"/>
        <w:jc w:val="both"/>
        <w:rPr>
          <w:i/>
          <w:sz w:val="24"/>
          <w:szCs w:val="24"/>
        </w:rPr>
      </w:pPr>
    </w:p>
    <w:p w:rsidR="00C000C2" w:rsidRPr="00504533" w:rsidRDefault="00C000C2" w:rsidP="00C000C2">
      <w:pPr>
        <w:pStyle w:val="11"/>
        <w:spacing w:before="2" w:line="276" w:lineRule="auto"/>
        <w:ind w:right="323" w:firstLine="845"/>
        <w:rPr>
          <w:sz w:val="24"/>
          <w:szCs w:val="24"/>
        </w:rPr>
      </w:pPr>
      <w:proofErr w:type="gramStart"/>
      <w:r w:rsidRPr="00504533">
        <w:rPr>
          <w:sz w:val="24"/>
          <w:szCs w:val="24"/>
        </w:rPr>
        <w:t>В соответствии с Федеральным законом от 24.09.2022 № 371-ФЗ «О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внесении изменений в Федеральный закон "Об образовании в Российской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Федерации"</w:t>
      </w:r>
      <w:r w:rsidRPr="00504533">
        <w:rPr>
          <w:spacing w:val="12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16"/>
          <w:sz w:val="24"/>
          <w:szCs w:val="24"/>
        </w:rPr>
        <w:t xml:space="preserve"> </w:t>
      </w:r>
      <w:r w:rsidRPr="00504533">
        <w:rPr>
          <w:sz w:val="24"/>
          <w:szCs w:val="24"/>
        </w:rPr>
        <w:t>статью</w:t>
      </w:r>
      <w:r w:rsidRPr="00504533">
        <w:rPr>
          <w:spacing w:val="15"/>
          <w:sz w:val="24"/>
          <w:szCs w:val="24"/>
        </w:rPr>
        <w:t xml:space="preserve"> </w:t>
      </w:r>
      <w:r w:rsidRPr="00504533">
        <w:rPr>
          <w:sz w:val="24"/>
          <w:szCs w:val="24"/>
        </w:rPr>
        <w:t>1</w:t>
      </w:r>
      <w:r w:rsidRPr="00504533">
        <w:rPr>
          <w:spacing w:val="16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Федерального</w:t>
      </w:r>
      <w:r w:rsidRPr="00504533">
        <w:rPr>
          <w:spacing w:val="17"/>
          <w:sz w:val="24"/>
          <w:szCs w:val="24"/>
        </w:rPr>
        <w:t xml:space="preserve"> </w:t>
      </w:r>
      <w:r w:rsidRPr="00504533">
        <w:rPr>
          <w:sz w:val="24"/>
          <w:szCs w:val="24"/>
        </w:rPr>
        <w:t>закона</w:t>
      </w:r>
      <w:r w:rsidRPr="00504533">
        <w:rPr>
          <w:spacing w:val="17"/>
          <w:sz w:val="24"/>
          <w:szCs w:val="24"/>
        </w:rPr>
        <w:t xml:space="preserve"> </w:t>
      </w:r>
      <w:r w:rsidRPr="00504533">
        <w:rPr>
          <w:sz w:val="24"/>
          <w:szCs w:val="24"/>
        </w:rPr>
        <w:t>"Об</w:t>
      </w:r>
      <w:r w:rsidRPr="00504533">
        <w:rPr>
          <w:spacing w:val="18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обязательных</w:t>
      </w:r>
      <w:r w:rsidRPr="00504533">
        <w:rPr>
          <w:spacing w:val="17"/>
          <w:sz w:val="24"/>
          <w:szCs w:val="24"/>
        </w:rPr>
        <w:t xml:space="preserve"> </w:t>
      </w:r>
      <w:r w:rsidRPr="00504533">
        <w:rPr>
          <w:sz w:val="24"/>
          <w:szCs w:val="24"/>
        </w:rPr>
        <w:t>требованиях</w:t>
      </w:r>
      <w:r w:rsidRPr="00504533">
        <w:rPr>
          <w:spacing w:val="-68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Российской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Федерации"»,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целях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приведения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основных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общеобразовательных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программ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начального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общего,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основного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среднего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образования</w:t>
      </w:r>
      <w:r w:rsidRPr="0050453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A041F7">
        <w:rPr>
          <w:sz w:val="24"/>
          <w:szCs w:val="24"/>
          <w:lang w:eastAsia="ar-SA"/>
        </w:rPr>
        <w:t xml:space="preserve">»  </w:t>
      </w:r>
      <w:r w:rsidRPr="00504533">
        <w:rPr>
          <w:sz w:val="24"/>
          <w:szCs w:val="24"/>
        </w:rPr>
        <w:t>в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федеральными</w:t>
      </w:r>
      <w:r w:rsidRPr="00A041F7">
        <w:rPr>
          <w:sz w:val="24"/>
          <w:szCs w:val="24"/>
          <w:lang w:eastAsia="ar-SA"/>
        </w:rPr>
        <w:t xml:space="preserve">   </w:t>
      </w:r>
      <w:r w:rsidRPr="00504533">
        <w:rPr>
          <w:sz w:val="24"/>
          <w:szCs w:val="24"/>
        </w:rPr>
        <w:t>образовательными программами</w:t>
      </w:r>
      <w:r w:rsidRPr="00A041F7">
        <w:rPr>
          <w:sz w:val="24"/>
          <w:szCs w:val="24"/>
          <w:lang w:eastAsia="ar-SA"/>
        </w:rPr>
        <w:t xml:space="preserve">                                                  </w:t>
      </w:r>
      <w:r>
        <w:rPr>
          <w:sz w:val="24"/>
          <w:szCs w:val="24"/>
          <w:lang w:eastAsia="ar-SA"/>
        </w:rPr>
        <w:t xml:space="preserve">     </w:t>
      </w:r>
      <w:r w:rsidRPr="00A041F7">
        <w:rPr>
          <w:sz w:val="24"/>
          <w:szCs w:val="24"/>
          <w:lang w:eastAsia="ar-SA"/>
        </w:rPr>
        <w:t xml:space="preserve"> </w:t>
      </w:r>
      <w:proofErr w:type="gramEnd"/>
    </w:p>
    <w:p w:rsidR="00C000C2" w:rsidRPr="00504533" w:rsidRDefault="00C000C2" w:rsidP="00C000C2">
      <w:pPr>
        <w:spacing w:before="203"/>
        <w:ind w:left="119"/>
        <w:rPr>
          <w:sz w:val="24"/>
          <w:szCs w:val="24"/>
        </w:rPr>
      </w:pPr>
      <w:r w:rsidRPr="00504533">
        <w:rPr>
          <w:sz w:val="24"/>
          <w:szCs w:val="24"/>
        </w:rPr>
        <w:t>ПРИКАЗЫВАЮ:</w:t>
      </w:r>
    </w:p>
    <w:p w:rsidR="00C000C2" w:rsidRPr="00504533" w:rsidRDefault="00C000C2" w:rsidP="00C000C2">
      <w:pPr>
        <w:pStyle w:val="11"/>
        <w:numPr>
          <w:ilvl w:val="0"/>
          <w:numId w:val="1"/>
        </w:numPr>
        <w:tabs>
          <w:tab w:val="left" w:pos="403"/>
        </w:tabs>
        <w:spacing w:before="249" w:line="276" w:lineRule="auto"/>
        <w:ind w:right="327" w:firstLine="0"/>
        <w:jc w:val="both"/>
        <w:rPr>
          <w:sz w:val="24"/>
          <w:szCs w:val="24"/>
        </w:rPr>
      </w:pPr>
      <w:r w:rsidRPr="00504533">
        <w:rPr>
          <w:sz w:val="24"/>
          <w:szCs w:val="24"/>
        </w:rPr>
        <w:t xml:space="preserve">Организовать в </w:t>
      </w:r>
      <w:r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A041F7">
        <w:rPr>
          <w:sz w:val="24"/>
          <w:szCs w:val="24"/>
          <w:lang w:eastAsia="ar-SA"/>
        </w:rPr>
        <w:t>»</w:t>
      </w:r>
      <w:r w:rsidRPr="00504533">
        <w:rPr>
          <w:sz w:val="24"/>
          <w:szCs w:val="24"/>
        </w:rPr>
        <w:t xml:space="preserve"> работу по разработке ООП НОО, ООО</w:t>
      </w:r>
      <w:r w:rsidRPr="00504533">
        <w:rPr>
          <w:spacing w:val="-67"/>
          <w:sz w:val="24"/>
          <w:szCs w:val="24"/>
        </w:rPr>
        <w:t xml:space="preserve"> </w:t>
      </w:r>
      <w:r w:rsidRPr="00504533">
        <w:rPr>
          <w:sz w:val="24"/>
          <w:szCs w:val="24"/>
        </w:rPr>
        <w:t>и СОО на основе ФОП с целью приведения ООП в соответствие с ФОП к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01.09.2023.</w:t>
      </w:r>
    </w:p>
    <w:p w:rsidR="00C000C2" w:rsidRPr="00504533" w:rsidRDefault="00C000C2" w:rsidP="00C000C2">
      <w:pPr>
        <w:pStyle w:val="a5"/>
        <w:numPr>
          <w:ilvl w:val="0"/>
          <w:numId w:val="1"/>
        </w:numPr>
        <w:tabs>
          <w:tab w:val="left" w:pos="489"/>
        </w:tabs>
        <w:spacing w:before="200" w:line="276" w:lineRule="auto"/>
        <w:ind w:right="329" w:firstLine="0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Утвердить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ввести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действие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1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февраля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2023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года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Положение</w:t>
      </w:r>
      <w:r w:rsidRPr="00504533">
        <w:rPr>
          <w:spacing w:val="70"/>
          <w:sz w:val="24"/>
          <w:szCs w:val="24"/>
        </w:rPr>
        <w:t xml:space="preserve"> </w:t>
      </w:r>
      <w:r w:rsidRPr="00504533">
        <w:rPr>
          <w:sz w:val="24"/>
          <w:szCs w:val="24"/>
        </w:rPr>
        <w:t>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 группе по приведению ООП НОО, ООО и СОО в соответствие с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(приложение</w:t>
      </w:r>
      <w:r w:rsidRPr="00504533">
        <w:rPr>
          <w:spacing w:val="5"/>
          <w:sz w:val="24"/>
          <w:szCs w:val="24"/>
        </w:rPr>
        <w:t xml:space="preserve"> </w:t>
      </w:r>
      <w:r w:rsidRPr="00504533">
        <w:rPr>
          <w:sz w:val="24"/>
          <w:szCs w:val="24"/>
        </w:rPr>
        <w:t>1).</w:t>
      </w:r>
    </w:p>
    <w:p w:rsidR="00C000C2" w:rsidRPr="00504533" w:rsidRDefault="00C000C2" w:rsidP="00C000C2">
      <w:pPr>
        <w:pStyle w:val="11"/>
        <w:numPr>
          <w:ilvl w:val="0"/>
          <w:numId w:val="1"/>
        </w:numPr>
        <w:tabs>
          <w:tab w:val="left" w:pos="404"/>
        </w:tabs>
        <w:spacing w:before="200" w:line="276" w:lineRule="auto"/>
        <w:ind w:right="342" w:firstLine="0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Утвердить состав рабочей группы по приведению ООП НОО, ООО и СОО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(приложение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2).</w:t>
      </w:r>
    </w:p>
    <w:p w:rsidR="00120900" w:rsidRDefault="00120900"/>
    <w:sectPr w:rsidR="0012090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5B" w:rsidRDefault="0092255B">
      <w:r>
        <w:separator/>
      </w:r>
    </w:p>
  </w:endnote>
  <w:endnote w:type="continuationSeparator" w:id="0">
    <w:p w:rsidR="0092255B" w:rsidRDefault="0092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5B" w:rsidRDefault="0092255B">
      <w:r>
        <w:separator/>
      </w:r>
    </w:p>
  </w:footnote>
  <w:footnote w:type="continuationSeparator" w:id="0">
    <w:p w:rsidR="0092255B" w:rsidRDefault="0092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  <w:lang w:eastAsia="ar-SA"/>
      </w:rPr>
      <w:alias w:val="Назван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1DA8" w:rsidRPr="00575621" w:rsidRDefault="001C43E7" w:rsidP="00E31DA8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24"/>
            <w:szCs w:val="24"/>
            <w:lang w:eastAsia="ar-SA"/>
          </w:rPr>
          <w:t xml:space="preserve">     </w:t>
        </w:r>
      </w:p>
    </w:sdtContent>
  </w:sdt>
  <w:p w:rsidR="00E31DA8" w:rsidRDefault="009225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255"/>
    <w:multiLevelType w:val="hybridMultilevel"/>
    <w:tmpl w:val="3AD2DEC4"/>
    <w:lvl w:ilvl="0" w:tplc="C5922B24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FA9FA4">
      <w:start w:val="1"/>
      <w:numFmt w:val="decimal"/>
      <w:lvlText w:val="%2."/>
      <w:lvlJc w:val="left"/>
      <w:pPr>
        <w:ind w:left="3908" w:hanging="236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2" w:tplc="BF28DA90">
      <w:numFmt w:val="bullet"/>
      <w:lvlText w:val="•"/>
      <w:lvlJc w:val="left"/>
      <w:pPr>
        <w:ind w:left="4556" w:hanging="236"/>
      </w:pPr>
      <w:rPr>
        <w:rFonts w:hint="default"/>
        <w:lang w:val="ru-RU" w:eastAsia="en-US" w:bidi="ar-SA"/>
      </w:rPr>
    </w:lvl>
    <w:lvl w:ilvl="3" w:tplc="622C9F76">
      <w:numFmt w:val="bullet"/>
      <w:lvlText w:val="•"/>
      <w:lvlJc w:val="left"/>
      <w:pPr>
        <w:ind w:left="5212" w:hanging="236"/>
      </w:pPr>
      <w:rPr>
        <w:rFonts w:hint="default"/>
        <w:lang w:val="ru-RU" w:eastAsia="en-US" w:bidi="ar-SA"/>
      </w:rPr>
    </w:lvl>
    <w:lvl w:ilvl="4" w:tplc="ED4AE84A">
      <w:numFmt w:val="bullet"/>
      <w:lvlText w:val="•"/>
      <w:lvlJc w:val="left"/>
      <w:pPr>
        <w:ind w:left="5868" w:hanging="236"/>
      </w:pPr>
      <w:rPr>
        <w:rFonts w:hint="default"/>
        <w:lang w:val="ru-RU" w:eastAsia="en-US" w:bidi="ar-SA"/>
      </w:rPr>
    </w:lvl>
    <w:lvl w:ilvl="5" w:tplc="E58A6F62">
      <w:numFmt w:val="bullet"/>
      <w:lvlText w:val="•"/>
      <w:lvlJc w:val="left"/>
      <w:pPr>
        <w:ind w:left="6524" w:hanging="236"/>
      </w:pPr>
      <w:rPr>
        <w:rFonts w:hint="default"/>
        <w:lang w:val="ru-RU" w:eastAsia="en-US" w:bidi="ar-SA"/>
      </w:rPr>
    </w:lvl>
    <w:lvl w:ilvl="6" w:tplc="668A1E1E">
      <w:numFmt w:val="bullet"/>
      <w:lvlText w:val="•"/>
      <w:lvlJc w:val="left"/>
      <w:pPr>
        <w:ind w:left="7180" w:hanging="236"/>
      </w:pPr>
      <w:rPr>
        <w:rFonts w:hint="default"/>
        <w:lang w:val="ru-RU" w:eastAsia="en-US" w:bidi="ar-SA"/>
      </w:rPr>
    </w:lvl>
    <w:lvl w:ilvl="7" w:tplc="E4BA561E">
      <w:numFmt w:val="bullet"/>
      <w:lvlText w:val="•"/>
      <w:lvlJc w:val="left"/>
      <w:pPr>
        <w:ind w:left="7836" w:hanging="236"/>
      </w:pPr>
      <w:rPr>
        <w:rFonts w:hint="default"/>
        <w:lang w:val="ru-RU" w:eastAsia="en-US" w:bidi="ar-SA"/>
      </w:rPr>
    </w:lvl>
    <w:lvl w:ilvl="8" w:tplc="15F23A92">
      <w:numFmt w:val="bullet"/>
      <w:lvlText w:val="•"/>
      <w:lvlJc w:val="left"/>
      <w:pPr>
        <w:ind w:left="8492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C2"/>
    <w:rsid w:val="00120900"/>
    <w:rsid w:val="001C43E7"/>
    <w:rsid w:val="0092255B"/>
    <w:rsid w:val="00C0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00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00C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00C2"/>
    <w:pPr>
      <w:ind w:left="119"/>
      <w:jc w:val="both"/>
      <w:outlineLvl w:val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000C2"/>
    <w:pPr>
      <w:ind w:left="840" w:hanging="299"/>
    </w:pPr>
  </w:style>
  <w:style w:type="paragraph" w:styleId="a6">
    <w:name w:val="header"/>
    <w:basedOn w:val="a"/>
    <w:link w:val="a7"/>
    <w:uiPriority w:val="99"/>
    <w:unhideWhenUsed/>
    <w:rsid w:val="00C00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0C2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0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0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00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00C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00C2"/>
    <w:pPr>
      <w:ind w:left="119"/>
      <w:jc w:val="both"/>
      <w:outlineLvl w:val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000C2"/>
    <w:pPr>
      <w:ind w:left="840" w:hanging="299"/>
    </w:pPr>
  </w:style>
  <w:style w:type="paragraph" w:styleId="a6">
    <w:name w:val="header"/>
    <w:basedOn w:val="a"/>
    <w:link w:val="a7"/>
    <w:uiPriority w:val="99"/>
    <w:unhideWhenUsed/>
    <w:rsid w:val="00C00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0C2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0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0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ПРИКАЗ № 23 от 13.02.2023год.</vt:lpstr>
      <vt:lpstr>    </vt:lpstr>
      <vt:lpstr>    В соответствии с Федеральным законом от 24.09.2022 № 371-ФЗ «О внесении изменени</vt:lpstr>
      <vt:lpstr>    Организовать в МКОУ «Тлярошская СОШ» работу по разработке ООП НОО, ООО и СОО на </vt:lpstr>
      <vt:lpstr>    Утвердить состав рабочей группы по приведению ООП НОО, ООО и СОО в соответствие </vt:lpstr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2023-07-16T14:51:00Z</cp:lastPrinted>
  <dcterms:created xsi:type="dcterms:W3CDTF">2023-07-16T15:37:00Z</dcterms:created>
  <dcterms:modified xsi:type="dcterms:W3CDTF">2023-07-16T15:37:00Z</dcterms:modified>
</cp:coreProperties>
</file>