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33" w:rsidRPr="00620E33" w:rsidRDefault="00620E33" w:rsidP="00620E33">
      <w:pPr>
        <w:pStyle w:val="Bodytext30"/>
        <w:shd w:val="clear" w:color="auto" w:fill="auto"/>
        <w:spacing w:line="250" w:lineRule="exact"/>
        <w:ind w:right="20"/>
        <w:jc w:val="center"/>
        <w:rPr>
          <w:rFonts w:cs="Times New Roman"/>
          <w:sz w:val="24"/>
          <w:szCs w:val="24"/>
        </w:rPr>
      </w:pPr>
      <w:r w:rsidRPr="00620E33">
        <w:rPr>
          <w:rFonts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23495</wp:posOffset>
            </wp:positionV>
            <wp:extent cx="718820" cy="657225"/>
            <wp:effectExtent l="19050" t="0" r="508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color w:val="000000"/>
          <w:sz w:val="24"/>
          <w:szCs w:val="24"/>
        </w:rPr>
        <w:t xml:space="preserve">ПРИМЕР </w:t>
      </w:r>
      <w:r w:rsidRPr="00620E33">
        <w:rPr>
          <w:rFonts w:cs="Times New Roman"/>
          <w:color w:val="000000"/>
          <w:sz w:val="24"/>
          <w:szCs w:val="24"/>
        </w:rPr>
        <w:t>ПОЛОЖЕНИ</w:t>
      </w:r>
      <w:r>
        <w:rPr>
          <w:rFonts w:cs="Times New Roman"/>
          <w:color w:val="000000"/>
          <w:sz w:val="24"/>
          <w:szCs w:val="24"/>
        </w:rPr>
        <w:t>Я</w:t>
      </w:r>
      <w:r w:rsidRPr="00620E33">
        <w:rPr>
          <w:rFonts w:cs="Times New Roman"/>
          <w:color w:val="000000"/>
          <w:sz w:val="24"/>
          <w:szCs w:val="24"/>
        </w:rPr>
        <w:t xml:space="preserve"> О ЮНАРМЕЙСКОМ ОТРЯДЕ</w:t>
      </w:r>
    </w:p>
    <w:p w:rsidR="00620E33" w:rsidRPr="00620E33" w:rsidRDefault="00620E33" w:rsidP="00620E33">
      <w:pPr>
        <w:pStyle w:val="1"/>
        <w:shd w:val="clear" w:color="auto" w:fill="auto"/>
        <w:spacing w:after="314" w:line="250" w:lineRule="exact"/>
        <w:ind w:left="324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620E33" w:rsidRPr="00620E33" w:rsidRDefault="00620E33" w:rsidP="00620E33">
      <w:pPr>
        <w:pStyle w:val="1"/>
        <w:shd w:val="clear" w:color="auto" w:fill="auto"/>
        <w:spacing w:after="314" w:line="250" w:lineRule="exact"/>
        <w:ind w:left="3240"/>
        <w:jc w:val="left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1. ОБЩИЕ ПОЛОЖЕНИЯ</w:t>
      </w:r>
    </w:p>
    <w:p w:rsidR="00620E33" w:rsidRPr="00620E33" w:rsidRDefault="00620E33" w:rsidP="00620E33">
      <w:pPr>
        <w:pStyle w:val="1"/>
        <w:numPr>
          <w:ilvl w:val="0"/>
          <w:numId w:val="3"/>
        </w:numPr>
        <w:shd w:val="clear" w:color="auto" w:fill="auto"/>
        <w:tabs>
          <w:tab w:val="left" w:pos="1451"/>
        </w:tabs>
        <w:spacing w:line="317" w:lineRule="exact"/>
        <w:ind w:left="20" w:firstLine="740"/>
        <w:jc w:val="left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о юнармейском отряде (далее Положение) определяет порядок формирования и организацию деятельности юнармейского отряда Всероссийского детско-юношеского военн</w:t>
      </w:r>
      <w:proofErr w:type="gramStart"/>
      <w:r w:rsidRPr="00620E33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620E33">
        <w:rPr>
          <w:rFonts w:ascii="Times New Roman" w:hAnsi="Times New Roman" w:cs="Times New Roman"/>
          <w:color w:val="000000"/>
          <w:sz w:val="24"/>
          <w:szCs w:val="24"/>
        </w:rPr>
        <w:t xml:space="preserve"> патриотического общественного движения «ЮНАРМИЯ» (далее - ВВПОД «ЮНАРМИЯ»),</w:t>
      </w:r>
    </w:p>
    <w:p w:rsidR="00620E33" w:rsidRPr="00620E33" w:rsidRDefault="00620E33" w:rsidP="00620E33">
      <w:pPr>
        <w:pStyle w:val="1"/>
        <w:numPr>
          <w:ilvl w:val="0"/>
          <w:numId w:val="3"/>
        </w:numPr>
        <w:shd w:val="clear" w:color="auto" w:fill="auto"/>
        <w:tabs>
          <w:tab w:val="left" w:pos="1451"/>
        </w:tabs>
        <w:spacing w:line="317" w:lineRule="exact"/>
        <w:ind w:lef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Юнармейский отряд - первичная форма организации участников юнармейского движения на базе образовательных организаций, военн</w:t>
      </w:r>
      <w:proofErr w:type="gramStart"/>
      <w:r w:rsidRPr="00620E33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620E33">
        <w:rPr>
          <w:rFonts w:ascii="Times New Roman" w:hAnsi="Times New Roman" w:cs="Times New Roman"/>
          <w:color w:val="000000"/>
          <w:sz w:val="24"/>
          <w:szCs w:val="24"/>
        </w:rPr>
        <w:t xml:space="preserve"> патриотических клубов (центров), общественных и иных заинтересованных организаций, региональных и местных отделений для организации работы по направлениям, созданный на основании решения регионального или местного отделения.</w:t>
      </w:r>
    </w:p>
    <w:p w:rsidR="00620E33" w:rsidRPr="00620E33" w:rsidRDefault="00620E33" w:rsidP="00620E33">
      <w:pPr>
        <w:pStyle w:val="1"/>
        <w:numPr>
          <w:ilvl w:val="0"/>
          <w:numId w:val="3"/>
        </w:numPr>
        <w:shd w:val="clear" w:color="auto" w:fill="auto"/>
        <w:tabs>
          <w:tab w:val="left" w:pos="1451"/>
        </w:tabs>
        <w:spacing w:line="317" w:lineRule="exact"/>
        <w:ind w:lef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отрядов и </w:t>
      </w:r>
      <w:proofErr w:type="gramStart"/>
      <w:r w:rsidRPr="00620E33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620E33">
        <w:rPr>
          <w:rFonts w:ascii="Times New Roman" w:hAnsi="Times New Roman" w:cs="Times New Roman"/>
          <w:color w:val="000000"/>
          <w:sz w:val="24"/>
          <w:szCs w:val="24"/>
        </w:rPr>
        <w:t xml:space="preserve"> их деятельностью осуществляют региональные и местные отделения ВВПОД «ЮНАРМИЯ» (далее-Отделение). Отделения при осуществлении своей деятельности руководствуются п. 1.3 Устава ВВПОД «ЮНАРМИЯ».</w:t>
      </w:r>
    </w:p>
    <w:p w:rsidR="00620E33" w:rsidRPr="00620E33" w:rsidRDefault="00620E33" w:rsidP="00620E33">
      <w:pPr>
        <w:pStyle w:val="1"/>
        <w:numPr>
          <w:ilvl w:val="0"/>
          <w:numId w:val="3"/>
        </w:numPr>
        <w:shd w:val="clear" w:color="auto" w:fill="auto"/>
        <w:tabs>
          <w:tab w:val="left" w:pos="1451"/>
        </w:tabs>
        <w:spacing w:after="294" w:line="317" w:lineRule="exact"/>
        <w:ind w:lef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 xml:space="preserve">Общее </w:t>
      </w:r>
      <w:proofErr w:type="spellStart"/>
      <w:r w:rsidRPr="00620E33">
        <w:rPr>
          <w:rFonts w:ascii="Times New Roman" w:hAnsi="Times New Roman" w:cs="Times New Roman"/>
          <w:color w:val="000000"/>
          <w:sz w:val="24"/>
          <w:szCs w:val="24"/>
        </w:rPr>
        <w:t>координаторство</w:t>
      </w:r>
      <w:proofErr w:type="spellEnd"/>
      <w:r w:rsidRPr="00620E33">
        <w:rPr>
          <w:rFonts w:ascii="Times New Roman" w:hAnsi="Times New Roman" w:cs="Times New Roman"/>
          <w:color w:val="000000"/>
          <w:sz w:val="24"/>
          <w:szCs w:val="24"/>
        </w:rPr>
        <w:t xml:space="preserve"> юнармейским отрядом в образовательных организациях, военно-патриотических клубах, общественных и иных заинтересованных организациях осуществляют координаторы - лица (сотрудники, учителя и т.п.), назначенные приказом руководителя соответствующей организации.</w:t>
      </w:r>
    </w:p>
    <w:p w:rsidR="00620E33" w:rsidRPr="00620E33" w:rsidRDefault="00620E33" w:rsidP="00620E33">
      <w:pPr>
        <w:pStyle w:val="1"/>
        <w:numPr>
          <w:ilvl w:val="0"/>
          <w:numId w:val="4"/>
        </w:numPr>
        <w:shd w:val="clear" w:color="auto" w:fill="auto"/>
        <w:tabs>
          <w:tab w:val="left" w:pos="3915"/>
        </w:tabs>
        <w:spacing w:after="299" w:line="250" w:lineRule="exact"/>
        <w:ind w:left="356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ЦЕЛИ И ЗАДАЧИ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51"/>
        </w:tabs>
        <w:spacing w:line="317" w:lineRule="exact"/>
        <w:ind w:lef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Юнармейские отряды создаются с целью разностороннего военно-патриотического, гражданского, нравственного воспитания и совершенствования личности детей и молодежи, и формирование сплоченного и дружного коллектива.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51"/>
        </w:tabs>
        <w:spacing w:line="317" w:lineRule="exact"/>
        <w:ind w:left="2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Основными задачами являются: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225"/>
        </w:tabs>
        <w:spacing w:line="317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гражданско-патриотическое, нравственное воспитание, формирование ответственного отношения к конституционным обязанностям;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225"/>
        </w:tabs>
        <w:spacing w:line="317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изучение истории и географии страны, в том числе военно-исторического наследия и регионального краеведения, основы безопасности жизнедеятельности;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225"/>
        </w:tabs>
        <w:spacing w:line="317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повышение авторитета и престижа службы в сфере обороны и безопасности государства;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225"/>
        </w:tabs>
        <w:spacing w:line="317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получение теоретических и практических навыков для защиты Отечества;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225"/>
        </w:tabs>
        <w:spacing w:line="317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повышения уровня физической подготовленности;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225"/>
        </w:tabs>
        <w:spacing w:line="317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развитие военно-технического инженерно-конструкторского творчества;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225"/>
        </w:tabs>
        <w:spacing w:line="317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реализация молодежных социальных инициатив и проектов в сфере патриотического и гражданского воспитания;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225"/>
        </w:tabs>
        <w:spacing w:line="317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стимулирование потребности в самообразовании и самосовершенствовании.</w:t>
      </w:r>
    </w:p>
    <w:p w:rsidR="00620E33" w:rsidRPr="00620E33" w:rsidRDefault="00620E33" w:rsidP="00620E33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20E33" w:rsidRPr="00620E33" w:rsidRDefault="00620E33" w:rsidP="00620E33">
      <w:pPr>
        <w:pStyle w:val="1"/>
        <w:numPr>
          <w:ilvl w:val="0"/>
          <w:numId w:val="4"/>
        </w:numPr>
        <w:shd w:val="clear" w:color="auto" w:fill="auto"/>
        <w:tabs>
          <w:tab w:val="left" w:pos="1451"/>
        </w:tabs>
        <w:spacing w:line="317" w:lineRule="exact"/>
        <w:ind w:left="20" w:firstLine="7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ПОРЯДОК ПРИЕМА И УЧЕТА ЮНАРМЕИЦЕВ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32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 xml:space="preserve">Прием участников в юнармейский отряд осуществляется на основании личного заявления (с 14 лет) с письменным согласием законных представителей или заявления законных представителей (младше 14 лет) на имя </w:t>
      </w:r>
      <w:proofErr w:type="gramStart"/>
      <w:r w:rsidRPr="00620E33">
        <w:rPr>
          <w:rFonts w:ascii="Times New Roman" w:hAnsi="Times New Roman" w:cs="Times New Roman"/>
          <w:color w:val="000000"/>
          <w:sz w:val="24"/>
          <w:szCs w:val="24"/>
        </w:rPr>
        <w:t>координатора юнармейского отряда / начальника штаба местного отделения / начальника штаба регионального</w:t>
      </w:r>
      <w:proofErr w:type="gramEnd"/>
      <w:r w:rsidRPr="00620E33">
        <w:rPr>
          <w:rFonts w:ascii="Times New Roman" w:hAnsi="Times New Roman" w:cs="Times New Roman"/>
          <w:color w:val="000000"/>
          <w:sz w:val="24"/>
          <w:szCs w:val="24"/>
        </w:rPr>
        <w:t xml:space="preserve"> отделения (Приложение 1).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32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После принятия заявления координатор юнармейского отряда передает списки и данные в местное отделение.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32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Кандидат становится участником Движения на основании оформленного решения регионального / местного отделения о принятии в Движение.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32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При вступлении участник предоставляет: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51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Анкету участника, утвержденной настоящим Положением формы (Приложение 2), Медицинское заключение о принадлежности к медицинской группе (согласно Приложению № 4 Приказа Министерства здравоохранения Российской Федерации от 21 декабря 2012 г. № 1346н), две фотографии 3x4.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32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Порядок учета юнармейцев.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32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При приеме участников в Движение, его данные местным отделением вносятся в электронный Всероссийский реестр юнармейцев, база которого находится на официальном сайте организации, участнику присваивается персональный номер, выдается членский билет установленного образца.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32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Нумерация в реестре юнармейцев осуществляется следующим образом: первые две цифры - код региона, через дефис следует шестизначное число - номер по списку (Пример - № 99-000001). Номера регионов утверждены настоящим приложением (Приложение 4).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32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На каждого участника заводится личное дело с пакетом документов (заявление, медицинские документы, согласие родителей, достижения, награды и т.д.) и хранится в штабе регионального отделения.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32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Местное отделение закрепляет приказом ответственного за обработку и хранение персональных данных, их уничтожение после истечения сроков хранения, ведет учет личных дел и реестр юнармейцев в электронном и печатном виде.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32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Региональное отделение выдает членский билет юнармейца установленного образца и регистрирует выдачу членского билета в журнале регистрации.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32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Порядок выхода или исключения из юнармейского движения (отряда).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32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Участник юнармейского отряда исключается из рядов юнармейского движения за неоднократные или грубые дисциплинарные нарушения.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32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В зависимости от степени и количества нарушений Устава ВВПОД «ЮНАРМИЯ» региональное, местное отделение вправе избрать меру наказания в виде - объявления замечания, выговора, исключения из юнармейского отряда.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71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Исключение из отряда по дискредитирующим обстоятельствам несет за собой и исключение из Движения.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71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Замечание объявляет руководитель отряда.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71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Выговор руководитель местного отделения.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71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Для исключения участника юнармейского отряда координатор или руководитель юнармейского отряда готовит письменное обращение на имя начальника регионального отделения ВВПОД «ЮНАРМИЯ» о рассмотрении вопроса на заседании собрании дисциплинарной комиссии регионального отделения об исключении.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71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Для рассмотрения вопроса об исключении начальник регионального отделения ВВПОД «ЮНАРМИЯ» собирает собрание дисциплинарной комиссии регионального отделения с обязательным присутствием самого участника и по необходимости свидетелей проступка, координатора или руководителя юнармейского отряда, в котором числится рассматриваемый участник.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71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Решение об исключении из отряда принимается после рассмотрения всех обстоятельств нарушения, получения объяснений от участника путем голосования и оформляется соответствующим решением.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71"/>
        </w:tabs>
        <w:spacing w:line="317" w:lineRule="exact"/>
        <w:ind w:left="20"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По решению комиссии дисциплинарное наказание в виде исключения из отряда может быть заменено на иное.</w:t>
      </w:r>
    </w:p>
    <w:p w:rsidR="00620E33" w:rsidRPr="00620E33" w:rsidRDefault="00620E33" w:rsidP="00620E33">
      <w:pPr>
        <w:pStyle w:val="1"/>
        <w:shd w:val="clear" w:color="auto" w:fill="auto"/>
        <w:tabs>
          <w:tab w:val="left" w:pos="1471"/>
        </w:tabs>
        <w:spacing w:line="317" w:lineRule="exact"/>
        <w:ind w:left="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0E33" w:rsidRPr="00620E33" w:rsidRDefault="00620E33" w:rsidP="00620E33">
      <w:pPr>
        <w:pStyle w:val="1"/>
        <w:numPr>
          <w:ilvl w:val="0"/>
          <w:numId w:val="4"/>
        </w:numPr>
        <w:shd w:val="clear" w:color="auto" w:fill="auto"/>
        <w:tabs>
          <w:tab w:val="left" w:pos="2390"/>
        </w:tabs>
        <w:spacing w:after="309" w:line="250" w:lineRule="exact"/>
        <w:ind w:left="204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ПРАВА И ОБЯЗАННОСТИ ЮНАРМЕЙЦА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196"/>
        </w:tabs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Юнармеец имеет право: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1669"/>
        </w:tabs>
        <w:spacing w:line="317" w:lineRule="exact"/>
        <w:ind w:left="20" w:right="20" w:firstLine="128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избирать и быть избранным командиром, заместителем командира юнармейского отряда, командиром отделения;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1471"/>
        </w:tabs>
        <w:spacing w:line="317" w:lineRule="exact"/>
        <w:ind w:left="20" w:right="20" w:firstLine="128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1471"/>
        </w:tabs>
        <w:spacing w:line="317" w:lineRule="exact"/>
        <w:ind w:left="20" w:right="20" w:firstLine="128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лично участвовать на слетах Движения, собраниях отряда, местного или регионального отделения;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196"/>
        </w:tabs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Юнармеец обязан: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1471"/>
        </w:tabs>
        <w:spacing w:line="317" w:lineRule="exact"/>
        <w:ind w:left="20" w:right="20" w:firstLine="128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активно участвовать в работе отряда, мероприятиях и акциях, проводимых ВВПОД «ЮНАРМИЯ»;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1669"/>
        </w:tabs>
        <w:spacing w:line="317" w:lineRule="exact"/>
        <w:ind w:left="20" w:right="20" w:firstLine="128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повышать свои знания в области истории, географии, юриспруденции, основах безопасности жизнедеятельности, спортивной и строевой подготовки;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1471"/>
        </w:tabs>
        <w:spacing w:line="317" w:lineRule="exact"/>
        <w:ind w:left="20" w:right="20" w:firstLine="128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не реже одного раза в два года проходить тестирование и сдавать нормы ГТО (по состоянию здоровья);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1471"/>
        </w:tabs>
        <w:spacing w:line="317" w:lineRule="exact"/>
        <w:ind w:left="20" w:right="20" w:firstLine="128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выполнять решения руководящих органов юнармейского отряда и Движения в целом;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1471"/>
        </w:tabs>
        <w:spacing w:line="317" w:lineRule="exact"/>
        <w:ind w:left="20" w:right="20" w:firstLine="128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выполнять требования Устава ВВПОД «ЮНАРМИЯ», а также настоящего Положения.</w:t>
      </w:r>
    </w:p>
    <w:p w:rsidR="00620E33" w:rsidRPr="00620E33" w:rsidRDefault="00620E33" w:rsidP="00620E33">
      <w:pPr>
        <w:pStyle w:val="1"/>
        <w:shd w:val="clear" w:color="auto" w:fill="auto"/>
        <w:tabs>
          <w:tab w:val="left" w:pos="2170"/>
        </w:tabs>
        <w:spacing w:line="317" w:lineRule="exact"/>
        <w:ind w:left="1069" w:right="150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620E33" w:rsidRPr="00620E33" w:rsidRDefault="00620E33" w:rsidP="00620E33">
      <w:pPr>
        <w:pStyle w:val="1"/>
        <w:numPr>
          <w:ilvl w:val="0"/>
          <w:numId w:val="4"/>
        </w:numPr>
        <w:shd w:val="clear" w:color="auto" w:fill="auto"/>
        <w:tabs>
          <w:tab w:val="left" w:pos="2170"/>
        </w:tabs>
        <w:spacing w:line="317" w:lineRule="exact"/>
        <w:ind w:left="1069" w:right="1500" w:firstLine="632"/>
        <w:jc w:val="center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СТРУКТУРА И ПОРЯДОК ФОРМИРОВАНИЯ ЮНАРМЕЙСКОГО ОТРЯДА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32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Первичной единицей регионального или местного отделения является юнармейский отряд.</w:t>
      </w:r>
    </w:p>
    <w:p w:rsidR="00620E33" w:rsidRPr="00620E33" w:rsidRDefault="00620E33" w:rsidP="00620E33">
      <w:pPr>
        <w:pStyle w:val="1"/>
        <w:numPr>
          <w:ilvl w:val="2"/>
          <w:numId w:val="4"/>
        </w:numPr>
        <w:shd w:val="clear" w:color="auto" w:fill="auto"/>
        <w:tabs>
          <w:tab w:val="left" w:pos="1432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Юнармейский отряд состоит из Совета отряда, отделений отряда, руководство которыми осуществляет командир отряда.</w:t>
      </w:r>
    </w:p>
    <w:p w:rsidR="00620E33" w:rsidRPr="00620E33" w:rsidRDefault="00620E33" w:rsidP="00620E33">
      <w:pPr>
        <w:pStyle w:val="1"/>
        <w:numPr>
          <w:ilvl w:val="2"/>
          <w:numId w:val="4"/>
        </w:numPr>
        <w:shd w:val="clear" w:color="auto" w:fill="auto"/>
        <w:tabs>
          <w:tab w:val="left" w:pos="1432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Участниками юнармейского отряда могут быть юноши и девушки, достигшие 8-ми летнего возраста и изъявившие желание участвовать в мероприятиях и акциях, проводимых ВВПОД «ЮНАРМИЯ», проходить допризывную военную и спортивную подготовку.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273"/>
        </w:tabs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Руководящие органы отряда</w:t>
      </w:r>
    </w:p>
    <w:p w:rsidR="00620E33" w:rsidRPr="00620E33" w:rsidRDefault="00620E33" w:rsidP="00620E33">
      <w:pPr>
        <w:pStyle w:val="1"/>
        <w:numPr>
          <w:ilvl w:val="2"/>
          <w:numId w:val="4"/>
        </w:numPr>
        <w:shd w:val="clear" w:color="auto" w:fill="auto"/>
        <w:tabs>
          <w:tab w:val="left" w:pos="1432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Высшим руководящим органом юнармейского отряда является Совет отряда. В состав Совета юнармейского отряда входят: координатор отряда от организации, на базе которой он создан, командир отряда, заместитель командира отряда, командиры отделений.</w:t>
      </w:r>
    </w:p>
    <w:p w:rsidR="00620E33" w:rsidRPr="00620E33" w:rsidRDefault="00620E33" w:rsidP="00620E33">
      <w:pPr>
        <w:pStyle w:val="1"/>
        <w:numPr>
          <w:ilvl w:val="2"/>
          <w:numId w:val="4"/>
        </w:numPr>
        <w:shd w:val="clear" w:color="auto" w:fill="auto"/>
        <w:tabs>
          <w:tab w:val="left" w:pos="1432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Члены Совета юнармейского отряда должны получить подготовку по программе «Юнармеец» на базе региональных, местных отделений.</w:t>
      </w:r>
    </w:p>
    <w:p w:rsidR="00620E33" w:rsidRPr="00620E33" w:rsidRDefault="00620E33" w:rsidP="00620E33">
      <w:pPr>
        <w:pStyle w:val="1"/>
        <w:numPr>
          <w:ilvl w:val="2"/>
          <w:numId w:val="4"/>
        </w:numPr>
        <w:shd w:val="clear" w:color="auto" w:fill="auto"/>
        <w:tabs>
          <w:tab w:val="left" w:pos="1432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неисполнения или ненадлежащего исполнения своих функций командир отряда, заместитель командира отряда, командир отделения освобождаются от занимаемой должности решением дисциплинарного совета регионального отделения по представлению координатора юнармейского отряда, </w:t>
      </w:r>
      <w:proofErr w:type="gramStart"/>
      <w:r w:rsidRPr="00620E33">
        <w:rPr>
          <w:rFonts w:ascii="Times New Roman" w:hAnsi="Times New Roman" w:cs="Times New Roman"/>
          <w:color w:val="000000"/>
          <w:sz w:val="24"/>
          <w:szCs w:val="24"/>
        </w:rPr>
        <w:t>согласно Положения</w:t>
      </w:r>
      <w:proofErr w:type="gramEnd"/>
      <w:r w:rsidRPr="00620E33">
        <w:rPr>
          <w:rFonts w:ascii="Times New Roman" w:hAnsi="Times New Roman" w:cs="Times New Roman"/>
          <w:color w:val="000000"/>
          <w:sz w:val="24"/>
          <w:szCs w:val="24"/>
        </w:rPr>
        <w:t xml:space="preserve"> о дисциплинарном совете регионального отделения ВВПОД «ЮНАРМИЯ».</w:t>
      </w:r>
    </w:p>
    <w:p w:rsidR="00620E33" w:rsidRPr="00620E33" w:rsidRDefault="00620E33" w:rsidP="00620E33">
      <w:pPr>
        <w:pStyle w:val="1"/>
        <w:numPr>
          <w:ilvl w:val="2"/>
          <w:numId w:val="4"/>
        </w:numPr>
        <w:shd w:val="clear" w:color="auto" w:fill="auto"/>
        <w:tabs>
          <w:tab w:val="left" w:pos="1432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Данные координатора юнармейского отряда и копия приказа о закреплении соответствующих функций направляются в региональное и местное отделение ВВПОД «ЮНАРМИЯ» для включения в реестр координаторов регионального отделения ВВПОД «ЮНАРМИЯ».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251"/>
        </w:tabs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Координатор юнармейского отряда: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72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организует работу по созданию и формированию юнармейского отряда на территории образовательной организации, военно-патриотического клуба (центра), общественной организации;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72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осуществляет прием заявлений и формирует списки кандидатов на вступление в ВВПОД «ЮНАРМИЯ»;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72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представляет в региональное, местное отделение заявления и анкеты кандидатов на вступление в ВВПОД «ЮНАРМИЯ»;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72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готовит представления на исключение из рядов юнармейского движения в региональное отделение ВВПОД «ЮНАРМИЯ»;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72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оказывает методическую и практическую помощь в организации и проведении мероприятий юнармейского отряда;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72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представляет интересы юнармейского отряда соответствующей организации в региональном, местном отделении ВВПОД «ЮНАРМИЯ»;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72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организует и проводит собрания юнармейского отряда (не реже раз в два месяца), собрание считается правомочным при присутствии 2/3 участников отряда;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90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вносит на рассмотрение Совета юнармейского отряда кандидатуры на должность заместителя командира отряда, командира отделения;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90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формирует план работы юнармейского отряда и согласовывает его с местным отделением;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90"/>
        </w:tabs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осуществляет связь с родителями или лицами их заменяющими;</w:t>
      </w:r>
    </w:p>
    <w:p w:rsidR="00620E33" w:rsidRPr="00620E33" w:rsidRDefault="00620E33" w:rsidP="00620E33">
      <w:pPr>
        <w:pStyle w:val="1"/>
        <w:shd w:val="clear" w:color="auto" w:fill="auto"/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5.4 Командир юнармейского отряда</w:t>
      </w:r>
    </w:p>
    <w:p w:rsidR="00620E33" w:rsidRPr="00620E33" w:rsidRDefault="00620E33" w:rsidP="00620E33">
      <w:pPr>
        <w:pStyle w:val="1"/>
        <w:numPr>
          <w:ilvl w:val="0"/>
          <w:numId w:val="6"/>
        </w:numPr>
        <w:shd w:val="clear" w:color="auto" w:fill="auto"/>
        <w:tabs>
          <w:tab w:val="left" w:pos="1406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Командир юнармейского отряда назначается преимущественно из числа заместителей командира отряда, из числа командиров отделений.</w:t>
      </w:r>
    </w:p>
    <w:p w:rsidR="00620E33" w:rsidRPr="00620E33" w:rsidRDefault="00620E33" w:rsidP="00620E33">
      <w:pPr>
        <w:pStyle w:val="1"/>
        <w:numPr>
          <w:ilvl w:val="0"/>
          <w:numId w:val="6"/>
        </w:numPr>
        <w:shd w:val="clear" w:color="auto" w:fill="auto"/>
        <w:tabs>
          <w:tab w:val="left" w:pos="1406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Для рассмотрения кандидатуры на должность командира отряда претенденту необходимо подать письменное заявление на имя начальника местного отделения, для вынесения на голосование общего собрания юнармейского отряда.</w:t>
      </w:r>
    </w:p>
    <w:p w:rsidR="00620E33" w:rsidRPr="00620E33" w:rsidRDefault="00620E33" w:rsidP="00620E33">
      <w:pPr>
        <w:pStyle w:val="1"/>
        <w:numPr>
          <w:ilvl w:val="0"/>
          <w:numId w:val="6"/>
        </w:numPr>
        <w:shd w:val="clear" w:color="auto" w:fill="auto"/>
        <w:tabs>
          <w:tab w:val="left" w:pos="1406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Кандидатура командира юнармейского отряда выносится на голосование на общем собрании юнармейского отряда.</w:t>
      </w:r>
    </w:p>
    <w:p w:rsidR="00620E33" w:rsidRPr="00620E33" w:rsidRDefault="00620E33" w:rsidP="00620E33">
      <w:pPr>
        <w:pStyle w:val="1"/>
        <w:numPr>
          <w:ilvl w:val="0"/>
          <w:numId w:val="6"/>
        </w:numPr>
        <w:shd w:val="clear" w:color="auto" w:fill="auto"/>
        <w:tabs>
          <w:tab w:val="left" w:pos="1406"/>
        </w:tabs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Командир юнармейского отряда: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90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участвует в совещаниях, проводимых координатором и местным отделением ВВПОД «ЮНАРМИЯ»;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90"/>
        </w:tabs>
        <w:spacing w:line="317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0E33">
        <w:rPr>
          <w:rFonts w:ascii="Times New Roman" w:hAnsi="Times New Roman" w:cs="Times New Roman"/>
          <w:color w:val="000000"/>
          <w:sz w:val="24"/>
          <w:szCs w:val="24"/>
        </w:rPr>
        <w:t>отчитывается о деятельности</w:t>
      </w:r>
      <w:proofErr w:type="gramEnd"/>
      <w:r w:rsidRPr="00620E33">
        <w:rPr>
          <w:rFonts w:ascii="Times New Roman" w:hAnsi="Times New Roman" w:cs="Times New Roman"/>
          <w:color w:val="000000"/>
          <w:sz w:val="24"/>
          <w:szCs w:val="24"/>
        </w:rPr>
        <w:t xml:space="preserve"> отряда перед общим собранием местного отделения;</w:t>
      </w:r>
    </w:p>
    <w:p w:rsidR="00620E33" w:rsidRPr="00620E33" w:rsidRDefault="00620E33" w:rsidP="00620E33">
      <w:pPr>
        <w:pStyle w:val="1"/>
        <w:shd w:val="clear" w:color="auto" w:fill="auto"/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 xml:space="preserve">планирует </w:t>
      </w:r>
      <w:r w:rsidR="001957D1" w:rsidRPr="00620E33">
        <w:rPr>
          <w:rFonts w:ascii="Times New Roman" w:hAnsi="Times New Roman" w:cs="Times New Roman"/>
          <w:color w:val="000000"/>
          <w:sz w:val="24"/>
          <w:szCs w:val="24"/>
        </w:rPr>
        <w:t>оздоравливающе</w:t>
      </w:r>
      <w:bookmarkStart w:id="0" w:name="_GoBack"/>
      <w:bookmarkEnd w:id="0"/>
      <w:r w:rsidRPr="00620E33">
        <w:rPr>
          <w:rFonts w:ascii="Times New Roman" w:hAnsi="Times New Roman" w:cs="Times New Roman"/>
          <w:color w:val="000000"/>
          <w:sz w:val="24"/>
          <w:szCs w:val="24"/>
        </w:rPr>
        <w:t xml:space="preserve"> и спортивные мероприятия;</w:t>
      </w:r>
    </w:p>
    <w:p w:rsidR="00620E33" w:rsidRPr="00620E33" w:rsidRDefault="00620E33" w:rsidP="00620E33">
      <w:pPr>
        <w:pStyle w:val="1"/>
        <w:numPr>
          <w:ilvl w:val="0"/>
          <w:numId w:val="7"/>
        </w:numPr>
        <w:shd w:val="clear" w:color="auto" w:fill="auto"/>
        <w:tabs>
          <w:tab w:val="left" w:pos="1052"/>
        </w:tabs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Заместитель командира юнармейского отряда: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90"/>
        </w:tabs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координирует деятельность юнармейских отделений;</w:t>
      </w:r>
    </w:p>
    <w:p w:rsidR="00620E33" w:rsidRPr="00620E33" w:rsidRDefault="00620E33" w:rsidP="00620E33">
      <w:pPr>
        <w:pStyle w:val="1"/>
        <w:shd w:val="clear" w:color="auto" w:fill="auto"/>
        <w:spacing w:line="317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обеспечивает информационную открытость деятельности</w:t>
      </w:r>
    </w:p>
    <w:p w:rsidR="00620E33" w:rsidRPr="00620E33" w:rsidRDefault="00620E33" w:rsidP="00620E33">
      <w:pPr>
        <w:pStyle w:val="1"/>
        <w:shd w:val="clear" w:color="auto" w:fill="auto"/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юнармейского отряда;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90"/>
        </w:tabs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осуществляет подготовку проведения совета юнармейского отряда</w:t>
      </w:r>
    </w:p>
    <w:p w:rsidR="00620E33" w:rsidRPr="00620E33" w:rsidRDefault="00620E33" w:rsidP="00620E33">
      <w:pPr>
        <w:pStyle w:val="1"/>
        <w:shd w:val="clear" w:color="auto" w:fill="auto"/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участвует в подготовке совета;</w:t>
      </w:r>
    </w:p>
    <w:p w:rsidR="00620E33" w:rsidRPr="00620E33" w:rsidRDefault="00620E33" w:rsidP="00620E33">
      <w:pPr>
        <w:pStyle w:val="1"/>
        <w:numPr>
          <w:ilvl w:val="0"/>
          <w:numId w:val="7"/>
        </w:numPr>
        <w:shd w:val="clear" w:color="auto" w:fill="auto"/>
        <w:tabs>
          <w:tab w:val="left" w:pos="1062"/>
        </w:tabs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20E33">
        <w:rPr>
          <w:rFonts w:ascii="Times New Roman" w:hAnsi="Times New Roman" w:cs="Times New Roman"/>
          <w:color w:val="000000"/>
          <w:sz w:val="24"/>
          <w:szCs w:val="24"/>
        </w:rPr>
        <w:t>Командир отделения: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90"/>
        </w:tabs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руководит работой конкретного отделения;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90"/>
        </w:tabs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отвечает за организацию и проведение мероприятий отделения;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90"/>
        </w:tabs>
        <w:spacing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готовит информацию о деятельности отделения;</w:t>
      </w:r>
    </w:p>
    <w:p w:rsidR="00620E33" w:rsidRPr="00620E33" w:rsidRDefault="00620E33" w:rsidP="00620E33">
      <w:pPr>
        <w:pStyle w:val="1"/>
        <w:numPr>
          <w:ilvl w:val="0"/>
          <w:numId w:val="5"/>
        </w:numPr>
        <w:shd w:val="clear" w:color="auto" w:fill="auto"/>
        <w:tabs>
          <w:tab w:val="left" w:pos="990"/>
        </w:tabs>
        <w:spacing w:after="296" w:line="317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0E33">
        <w:rPr>
          <w:rFonts w:ascii="Times New Roman" w:hAnsi="Times New Roman" w:cs="Times New Roman"/>
          <w:color w:val="000000"/>
          <w:sz w:val="24"/>
          <w:szCs w:val="24"/>
        </w:rPr>
        <w:t>отчитывается о работе</w:t>
      </w:r>
      <w:proofErr w:type="gramEnd"/>
      <w:r w:rsidRPr="00620E33">
        <w:rPr>
          <w:rFonts w:ascii="Times New Roman" w:hAnsi="Times New Roman" w:cs="Times New Roman"/>
          <w:color w:val="000000"/>
          <w:sz w:val="24"/>
          <w:szCs w:val="24"/>
        </w:rPr>
        <w:t xml:space="preserve"> отделения на совете юнармейского отряда,</w:t>
      </w:r>
    </w:p>
    <w:p w:rsidR="00620E33" w:rsidRPr="00620E33" w:rsidRDefault="00620E33" w:rsidP="00620E33">
      <w:pPr>
        <w:pStyle w:val="1"/>
        <w:shd w:val="clear" w:color="auto" w:fill="auto"/>
        <w:tabs>
          <w:tab w:val="left" w:pos="990"/>
        </w:tabs>
        <w:spacing w:after="296" w:line="31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20E33" w:rsidRPr="00620E33" w:rsidRDefault="00620E33" w:rsidP="00620E33">
      <w:pPr>
        <w:pStyle w:val="1"/>
        <w:numPr>
          <w:ilvl w:val="0"/>
          <w:numId w:val="4"/>
        </w:numPr>
        <w:shd w:val="clear" w:color="auto" w:fill="auto"/>
        <w:tabs>
          <w:tab w:val="left" w:pos="1276"/>
        </w:tabs>
        <w:spacing w:line="322" w:lineRule="exact"/>
        <w:ind w:left="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ОСНОВНЫЕ ФОРМЫ РАБОТЫ ДЕЯТЕЛЬНОСТИ ОТРЯДОВ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06"/>
        </w:tabs>
        <w:spacing w:line="322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Совершенствование физического развития, подготовка к сдаче ВФСК ГТО, участие в спортивных мероприятиях;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06"/>
        </w:tabs>
        <w:spacing w:line="322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Освоение дополнительных общеобразовательных программ (образовательных модулей), имеющих целью военную подготовку;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06"/>
        </w:tabs>
        <w:spacing w:line="322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Участие в мероприятиях военно-профессиональной ориентации;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06"/>
        </w:tabs>
        <w:spacing w:line="322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Участие в военно-поисковых и археологических экспедициях;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06"/>
        </w:tabs>
        <w:spacing w:line="322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Участие в тематических конкурсах, олимпиадах, фестивалях, в том числе творческих;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06"/>
        </w:tabs>
        <w:spacing w:line="322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Участие в военно-исторических и краеведческих проектах, историко-изыскательская (поисково-архивная работа);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06"/>
        </w:tabs>
        <w:spacing w:line="322" w:lineRule="exact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Участие в социально-благотворительных проектах;</w:t>
      </w:r>
    </w:p>
    <w:p w:rsidR="00620E33" w:rsidRPr="00620E33" w:rsidRDefault="00620E33" w:rsidP="00620E33">
      <w:pPr>
        <w:pStyle w:val="1"/>
        <w:numPr>
          <w:ilvl w:val="1"/>
          <w:numId w:val="4"/>
        </w:numPr>
        <w:shd w:val="clear" w:color="auto" w:fill="auto"/>
        <w:tabs>
          <w:tab w:val="left" w:pos="1406"/>
        </w:tabs>
        <w:spacing w:line="322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0E33">
        <w:rPr>
          <w:rFonts w:ascii="Times New Roman" w:hAnsi="Times New Roman" w:cs="Times New Roman"/>
          <w:color w:val="000000"/>
          <w:sz w:val="24"/>
          <w:szCs w:val="24"/>
        </w:rPr>
        <w:t>Участие в разработке тематического контента (вид</w:t>
      </w:r>
      <w:proofErr w:type="gramStart"/>
      <w:r w:rsidRPr="00620E33">
        <w:rPr>
          <w:rFonts w:ascii="Times New Roman" w:hAnsi="Times New Roman" w:cs="Times New Roman"/>
          <w:color w:val="000000"/>
          <w:sz w:val="24"/>
          <w:szCs w:val="24"/>
        </w:rPr>
        <w:t xml:space="preserve">ео и </w:t>
      </w:r>
      <w:r w:rsidR="001957D1" w:rsidRPr="00620E33">
        <w:rPr>
          <w:rFonts w:ascii="Times New Roman" w:hAnsi="Times New Roman" w:cs="Times New Roman"/>
          <w:color w:val="000000"/>
          <w:sz w:val="24"/>
          <w:szCs w:val="24"/>
        </w:rPr>
        <w:t>ау</w:t>
      </w:r>
      <w:proofErr w:type="gramEnd"/>
      <w:r w:rsidR="001957D1" w:rsidRPr="00620E33">
        <w:rPr>
          <w:rFonts w:ascii="Times New Roman" w:hAnsi="Times New Roman" w:cs="Times New Roman"/>
          <w:color w:val="000000"/>
          <w:sz w:val="24"/>
          <w:szCs w:val="24"/>
        </w:rPr>
        <w:t>дио роликов</w:t>
      </w:r>
      <w:r w:rsidRPr="00620E33">
        <w:rPr>
          <w:rFonts w:ascii="Times New Roman" w:hAnsi="Times New Roman" w:cs="Times New Roman"/>
          <w:color w:val="000000"/>
          <w:sz w:val="24"/>
          <w:szCs w:val="24"/>
        </w:rPr>
        <w:t>, периодических изданий);</w:t>
      </w:r>
    </w:p>
    <w:p w:rsidR="00B05614" w:rsidRDefault="00B05614"/>
    <w:sectPr w:rsidR="00B05614" w:rsidSect="00620E33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D64F6"/>
    <w:multiLevelType w:val="multilevel"/>
    <w:tmpl w:val="D12060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">
    <w:nsid w:val="1C2561AC"/>
    <w:multiLevelType w:val="multilevel"/>
    <w:tmpl w:val="B9C8D944"/>
    <w:lvl w:ilvl="0">
      <w:start w:val="2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B764C1"/>
    <w:multiLevelType w:val="multilevel"/>
    <w:tmpl w:val="109447BA"/>
    <w:lvl w:ilvl="0">
      <w:start w:val="1"/>
      <w:numFmt w:val="decimal"/>
      <w:lvlText w:val="5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FA38E8"/>
    <w:multiLevelType w:val="multilevel"/>
    <w:tmpl w:val="8A80D05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A767F8"/>
    <w:multiLevelType w:val="hybridMultilevel"/>
    <w:tmpl w:val="92D09F76"/>
    <w:lvl w:ilvl="0" w:tplc="0EF8B8DC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6F5FD6"/>
    <w:multiLevelType w:val="multilevel"/>
    <w:tmpl w:val="B5CE41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7F4748"/>
    <w:multiLevelType w:val="multilevel"/>
    <w:tmpl w:val="962EFC44"/>
    <w:lvl w:ilvl="0">
      <w:start w:val="5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33"/>
    <w:rsid w:val="001957D1"/>
    <w:rsid w:val="00411C47"/>
    <w:rsid w:val="00620E33"/>
    <w:rsid w:val="00B05614"/>
    <w:rsid w:val="00F6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E3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Bodytext">
    <w:name w:val="Body text_"/>
    <w:link w:val="1"/>
    <w:rsid w:val="00620E33"/>
    <w:rPr>
      <w:rFonts w:ascii="Segoe UI" w:eastAsia="Segoe UI" w:hAnsi="Segoe UI" w:cs="Segoe UI"/>
      <w:spacing w:val="-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20E33"/>
    <w:pPr>
      <w:widowControl w:val="0"/>
      <w:shd w:val="clear" w:color="auto" w:fill="FFFFFF"/>
      <w:spacing w:after="0" w:line="300" w:lineRule="exact"/>
      <w:jc w:val="right"/>
    </w:pPr>
    <w:rPr>
      <w:rFonts w:ascii="Segoe UI" w:eastAsia="Segoe UI" w:hAnsi="Segoe UI" w:cs="Segoe UI"/>
      <w:spacing w:val="-1"/>
    </w:rPr>
  </w:style>
  <w:style w:type="character" w:customStyle="1" w:styleId="Bodytext3">
    <w:name w:val="Body text (3)_"/>
    <w:link w:val="Bodytext30"/>
    <w:rsid w:val="00620E33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620E33"/>
    <w:pPr>
      <w:widowControl w:val="0"/>
      <w:shd w:val="clear" w:color="auto" w:fill="FFFFFF"/>
      <w:spacing w:before="420" w:after="0" w:line="322" w:lineRule="exact"/>
    </w:pPr>
    <w:rPr>
      <w:rFonts w:ascii="Times New Roman" w:eastAsia="Times New Roman" w:hAnsi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E3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Bodytext">
    <w:name w:val="Body text_"/>
    <w:link w:val="1"/>
    <w:rsid w:val="00620E33"/>
    <w:rPr>
      <w:rFonts w:ascii="Segoe UI" w:eastAsia="Segoe UI" w:hAnsi="Segoe UI" w:cs="Segoe UI"/>
      <w:spacing w:val="-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20E33"/>
    <w:pPr>
      <w:widowControl w:val="0"/>
      <w:shd w:val="clear" w:color="auto" w:fill="FFFFFF"/>
      <w:spacing w:after="0" w:line="300" w:lineRule="exact"/>
      <w:jc w:val="right"/>
    </w:pPr>
    <w:rPr>
      <w:rFonts w:ascii="Segoe UI" w:eastAsia="Segoe UI" w:hAnsi="Segoe UI" w:cs="Segoe UI"/>
      <w:spacing w:val="-1"/>
    </w:rPr>
  </w:style>
  <w:style w:type="character" w:customStyle="1" w:styleId="Bodytext3">
    <w:name w:val="Body text (3)_"/>
    <w:link w:val="Bodytext30"/>
    <w:rsid w:val="00620E33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620E33"/>
    <w:pPr>
      <w:widowControl w:val="0"/>
      <w:shd w:val="clear" w:color="auto" w:fill="FFFFFF"/>
      <w:spacing w:before="420" w:after="0" w:line="322" w:lineRule="exact"/>
    </w:pPr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</dc:creator>
  <cp:lastModifiedBy>МОНОБЛОК</cp:lastModifiedBy>
  <cp:revision>2</cp:revision>
  <dcterms:created xsi:type="dcterms:W3CDTF">2020-10-09T16:59:00Z</dcterms:created>
  <dcterms:modified xsi:type="dcterms:W3CDTF">2020-10-09T16:59:00Z</dcterms:modified>
</cp:coreProperties>
</file>