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E4" w:rsidRPr="00A07CE4" w:rsidRDefault="00A07CE4" w:rsidP="00A07CE4">
      <w:pPr>
        <w:jc w:val="center"/>
        <w:rPr>
          <w:rFonts w:ascii="Times New Roman" w:hAnsi="Times New Roman" w:cs="Times New Roman"/>
          <w:b/>
        </w:rPr>
      </w:pPr>
      <w:r w:rsidRPr="00A07CE4">
        <w:rPr>
          <w:rFonts w:ascii="Times New Roman" w:hAnsi="Times New Roman" w:cs="Times New Roman"/>
          <w:b/>
        </w:rPr>
        <w:t>Дорожная карта</w:t>
      </w:r>
    </w:p>
    <w:p w:rsidR="002A5750" w:rsidRDefault="00A07CE4" w:rsidP="00A07CE4">
      <w:pPr>
        <w:jc w:val="center"/>
        <w:rPr>
          <w:rFonts w:ascii="Times New Roman" w:hAnsi="Times New Roman" w:cs="Times New Roman"/>
          <w:b/>
        </w:rPr>
      </w:pPr>
      <w:r w:rsidRPr="00A07CE4">
        <w:rPr>
          <w:rFonts w:ascii="Times New Roman" w:hAnsi="Times New Roman" w:cs="Times New Roman"/>
          <w:b/>
        </w:rPr>
        <w:t xml:space="preserve">по празднованию 100-летия образования  ДАССР         </w:t>
      </w:r>
    </w:p>
    <w:p w:rsidR="00A07CE4" w:rsidRPr="00A07CE4" w:rsidRDefault="00A07CE4" w:rsidP="00A07CE4">
      <w:pPr>
        <w:jc w:val="center"/>
        <w:rPr>
          <w:rFonts w:ascii="Times New Roman" w:hAnsi="Times New Roman" w:cs="Times New Roman"/>
          <w:b/>
        </w:rPr>
      </w:pPr>
      <w:r w:rsidRPr="00A07CE4">
        <w:rPr>
          <w:rFonts w:ascii="Times New Roman" w:hAnsi="Times New Roman" w:cs="Times New Roman"/>
          <w:b/>
        </w:rPr>
        <w:t xml:space="preserve">    в М</w:t>
      </w:r>
      <w:r w:rsidR="002A5750">
        <w:rPr>
          <w:rFonts w:ascii="Times New Roman" w:hAnsi="Times New Roman" w:cs="Times New Roman"/>
          <w:b/>
        </w:rPr>
        <w:t>К</w:t>
      </w:r>
      <w:r w:rsidRPr="00A07CE4">
        <w:rPr>
          <w:rFonts w:ascii="Times New Roman" w:hAnsi="Times New Roman" w:cs="Times New Roman"/>
          <w:b/>
        </w:rPr>
        <w:t>ОУ «</w:t>
      </w:r>
      <w:proofErr w:type="spellStart"/>
      <w:r w:rsidR="002A5750">
        <w:rPr>
          <w:rFonts w:ascii="Times New Roman" w:hAnsi="Times New Roman" w:cs="Times New Roman"/>
          <w:b/>
        </w:rPr>
        <w:t>Тлярошская</w:t>
      </w:r>
      <w:proofErr w:type="spellEnd"/>
      <w:r w:rsidR="002A5750">
        <w:rPr>
          <w:rFonts w:ascii="Times New Roman" w:hAnsi="Times New Roman" w:cs="Times New Roman"/>
          <w:b/>
        </w:rPr>
        <w:t xml:space="preserve"> </w:t>
      </w:r>
      <w:r w:rsidRPr="00A07CE4">
        <w:rPr>
          <w:rFonts w:ascii="Times New Roman" w:hAnsi="Times New Roman" w:cs="Times New Roman"/>
          <w:b/>
        </w:rPr>
        <w:t>СОШ»</w:t>
      </w:r>
      <w:r w:rsidR="002A5750">
        <w:rPr>
          <w:rFonts w:ascii="Times New Roman" w:hAnsi="Times New Roman" w:cs="Times New Roman"/>
          <w:b/>
        </w:rPr>
        <w:t xml:space="preserve"> в  </w:t>
      </w:r>
      <w:r w:rsidRPr="00A07CE4">
        <w:rPr>
          <w:rFonts w:ascii="Times New Roman" w:hAnsi="Times New Roman" w:cs="Times New Roman"/>
          <w:b/>
        </w:rPr>
        <w:t>2020-2021 уч. год</w:t>
      </w:r>
      <w:r w:rsidR="002A5750">
        <w:rPr>
          <w:rFonts w:ascii="Times New Roman" w:hAnsi="Times New Roman" w:cs="Times New Roman"/>
          <w:b/>
        </w:rPr>
        <w:t>у</w:t>
      </w:r>
    </w:p>
    <w:tbl>
      <w:tblPr>
        <w:tblStyle w:val="a3"/>
        <w:tblW w:w="10650" w:type="dxa"/>
        <w:tblLook w:val="04A0" w:firstRow="1" w:lastRow="0" w:firstColumn="1" w:lastColumn="0" w:noHBand="0" w:noVBand="1"/>
      </w:tblPr>
      <w:tblGrid>
        <w:gridCol w:w="544"/>
        <w:gridCol w:w="3898"/>
        <w:gridCol w:w="1628"/>
        <w:gridCol w:w="1548"/>
        <w:gridCol w:w="3032"/>
      </w:tblGrid>
      <w:tr w:rsidR="00A07CE4" w:rsidRPr="00A07CE4" w:rsidTr="00DF598E">
        <w:trPr>
          <w:trHeight w:val="687"/>
        </w:trPr>
        <w:tc>
          <w:tcPr>
            <w:tcW w:w="54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07CE4">
              <w:rPr>
                <w:rFonts w:ascii="Times New Roman" w:hAnsi="Times New Roman" w:cs="Times New Roman"/>
              </w:rPr>
              <w:t>№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62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54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3032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A07CE4" w:rsidRPr="00A07CE4" w:rsidTr="00DF598E">
        <w:trPr>
          <w:trHeight w:val="944"/>
        </w:trPr>
        <w:tc>
          <w:tcPr>
            <w:tcW w:w="54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Оформление тематических стендов, уголков, посвященные 100-летию образования ДАССР                                                                                                                                                        </w:t>
            </w:r>
          </w:p>
        </w:tc>
        <w:tc>
          <w:tcPr>
            <w:tcW w:w="1628" w:type="dxa"/>
          </w:tcPr>
          <w:p w:rsidR="00A07CE4" w:rsidRPr="00A07CE4" w:rsidRDefault="002A5750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A07CE4" w:rsidRPr="00A07CE4">
              <w:rPr>
                <w:rFonts w:ascii="Times New Roman" w:hAnsi="Times New Roman" w:cs="Times New Roman"/>
              </w:rPr>
              <w:t xml:space="preserve">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3032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Зам. директора по ВР, учитель </w:t>
            </w:r>
            <w:proofErr w:type="gramStart"/>
            <w:r w:rsidRPr="00A07CE4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A07CE4" w:rsidRPr="00A07CE4" w:rsidTr="00DF598E">
        <w:trPr>
          <w:trHeight w:val="859"/>
        </w:trPr>
        <w:tc>
          <w:tcPr>
            <w:tcW w:w="54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2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-Конкурс классных уголков «Юбилею республики посвящается»                                                                        </w:t>
            </w:r>
          </w:p>
        </w:tc>
        <w:tc>
          <w:tcPr>
            <w:tcW w:w="1628" w:type="dxa"/>
          </w:tcPr>
          <w:p w:rsidR="00A07CE4" w:rsidRPr="00A07CE4" w:rsidRDefault="002A5750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A07CE4" w:rsidRPr="00A07CE4">
              <w:rPr>
                <w:rFonts w:ascii="Times New Roman" w:hAnsi="Times New Roman" w:cs="Times New Roman"/>
              </w:rPr>
              <w:t xml:space="preserve">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3032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Зам. директора по ВР, учитель </w:t>
            </w:r>
            <w:proofErr w:type="gramStart"/>
            <w:r w:rsidRPr="00A07CE4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A07CE4" w:rsidRPr="00A07CE4" w:rsidTr="00DF598E">
        <w:trPr>
          <w:trHeight w:val="859"/>
        </w:trPr>
        <w:tc>
          <w:tcPr>
            <w:tcW w:w="54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3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-Конкурс сочинений на тему: «Хочу воспеть свой Дагестан».                                                                         </w:t>
            </w:r>
          </w:p>
        </w:tc>
        <w:tc>
          <w:tcPr>
            <w:tcW w:w="1628" w:type="dxa"/>
          </w:tcPr>
          <w:p w:rsidR="00A07CE4" w:rsidRPr="00A07CE4" w:rsidRDefault="002A5750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  <w:r w:rsidR="00A07CE4" w:rsidRPr="00A07CE4">
              <w:rPr>
                <w:rFonts w:ascii="Times New Roman" w:hAnsi="Times New Roman" w:cs="Times New Roman"/>
              </w:rPr>
              <w:t xml:space="preserve">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7-8 классы</w:t>
            </w:r>
          </w:p>
        </w:tc>
        <w:tc>
          <w:tcPr>
            <w:tcW w:w="3032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A07CE4" w:rsidRPr="00A07CE4" w:rsidTr="00DF598E">
        <w:trPr>
          <w:trHeight w:val="868"/>
        </w:trPr>
        <w:tc>
          <w:tcPr>
            <w:tcW w:w="54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4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-Единые уроки «100 лет образования ДАССР»                                                                                                            </w:t>
            </w:r>
          </w:p>
        </w:tc>
        <w:tc>
          <w:tcPr>
            <w:tcW w:w="162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Январь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3032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07CE4" w:rsidRPr="00A07CE4" w:rsidTr="00DF598E">
        <w:trPr>
          <w:trHeight w:val="859"/>
        </w:trPr>
        <w:tc>
          <w:tcPr>
            <w:tcW w:w="54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-Книжная выставка «Мой Дагестан»                                                                                                                          </w:t>
            </w:r>
          </w:p>
        </w:tc>
        <w:tc>
          <w:tcPr>
            <w:tcW w:w="162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Январь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032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Школьные библиотекари</w:t>
            </w:r>
          </w:p>
        </w:tc>
      </w:tr>
      <w:tr w:rsidR="00A07CE4" w:rsidRPr="00A07CE4" w:rsidTr="00DF598E">
        <w:trPr>
          <w:trHeight w:val="859"/>
        </w:trPr>
        <w:tc>
          <w:tcPr>
            <w:tcW w:w="54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6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A07CE4" w:rsidRPr="00A07CE4" w:rsidRDefault="00A07CE4" w:rsidP="002A575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-Конкурс чтец</w:t>
            </w:r>
            <w:r w:rsidR="002A5750">
              <w:rPr>
                <w:rFonts w:ascii="Times New Roman" w:hAnsi="Times New Roman" w:cs="Times New Roman"/>
              </w:rPr>
              <w:t>ов</w:t>
            </w:r>
            <w:r w:rsidRPr="00A07CE4">
              <w:rPr>
                <w:rFonts w:ascii="Times New Roman" w:hAnsi="Times New Roman" w:cs="Times New Roman"/>
              </w:rPr>
              <w:t xml:space="preserve"> стихотворений о Дагестане.                                                                                                              </w:t>
            </w:r>
          </w:p>
        </w:tc>
        <w:tc>
          <w:tcPr>
            <w:tcW w:w="1628" w:type="dxa"/>
          </w:tcPr>
          <w:p w:rsidR="00A07CE4" w:rsidRPr="00A07CE4" w:rsidRDefault="002A5750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5-7 классы</w:t>
            </w:r>
          </w:p>
        </w:tc>
        <w:tc>
          <w:tcPr>
            <w:tcW w:w="3032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Учителя русского языка литературы</w:t>
            </w:r>
          </w:p>
        </w:tc>
      </w:tr>
      <w:tr w:rsidR="00A07CE4" w:rsidRPr="00A07CE4" w:rsidTr="00DF598E">
        <w:trPr>
          <w:trHeight w:val="868"/>
        </w:trPr>
        <w:tc>
          <w:tcPr>
            <w:tcW w:w="54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7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-Классные часы: «Лежит средь гор красивый райский край – Дагестан»                                                                </w:t>
            </w:r>
          </w:p>
        </w:tc>
        <w:tc>
          <w:tcPr>
            <w:tcW w:w="162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Февраль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3032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07CE4" w:rsidRPr="00A07CE4" w:rsidTr="00DF598E">
        <w:trPr>
          <w:trHeight w:val="934"/>
        </w:trPr>
        <w:tc>
          <w:tcPr>
            <w:tcW w:w="54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98" w:type="dxa"/>
          </w:tcPr>
          <w:p w:rsidR="00A07CE4" w:rsidRPr="00A07CE4" w:rsidRDefault="00A07CE4" w:rsidP="002A575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- Фотовыставка «</w:t>
            </w:r>
            <w:r w:rsidR="002A5750">
              <w:rPr>
                <w:rFonts w:ascii="Times New Roman" w:hAnsi="Times New Roman" w:cs="Times New Roman"/>
              </w:rPr>
              <w:t xml:space="preserve">Достопримечательности </w:t>
            </w:r>
            <w:proofErr w:type="spellStart"/>
            <w:r w:rsidR="002A5750">
              <w:rPr>
                <w:rFonts w:ascii="Times New Roman" w:hAnsi="Times New Roman" w:cs="Times New Roman"/>
              </w:rPr>
              <w:t>Чародинского</w:t>
            </w:r>
            <w:proofErr w:type="spellEnd"/>
            <w:r w:rsidR="002A5750">
              <w:rPr>
                <w:rFonts w:ascii="Times New Roman" w:hAnsi="Times New Roman" w:cs="Times New Roman"/>
              </w:rPr>
              <w:t xml:space="preserve"> района</w:t>
            </w:r>
            <w:r w:rsidRPr="00A07CE4">
              <w:rPr>
                <w:rFonts w:ascii="Times New Roman" w:hAnsi="Times New Roman" w:cs="Times New Roman"/>
              </w:rPr>
              <w:t xml:space="preserve">»                                                                              </w:t>
            </w:r>
          </w:p>
        </w:tc>
        <w:tc>
          <w:tcPr>
            <w:tcW w:w="1628" w:type="dxa"/>
          </w:tcPr>
          <w:p w:rsidR="00A07CE4" w:rsidRPr="00A07CE4" w:rsidRDefault="002A5750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A07CE4" w:rsidRPr="00A07CE4" w:rsidRDefault="002A5750" w:rsidP="002A575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07CE4" w:rsidRPr="00A07CE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  <w:r w:rsidR="00A07CE4"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3032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Зам. директора по ВР, школьные библиотекари</w:t>
            </w:r>
          </w:p>
        </w:tc>
      </w:tr>
      <w:tr w:rsidR="00A07CE4" w:rsidRPr="00A07CE4" w:rsidTr="00DF598E">
        <w:trPr>
          <w:trHeight w:val="868"/>
        </w:trPr>
        <w:tc>
          <w:tcPr>
            <w:tcW w:w="54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9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Выставка детских рисунков «Горжусь республикой  своей»                                                                                     </w:t>
            </w:r>
          </w:p>
        </w:tc>
        <w:tc>
          <w:tcPr>
            <w:tcW w:w="162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Март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2-4 классы</w:t>
            </w:r>
          </w:p>
        </w:tc>
        <w:tc>
          <w:tcPr>
            <w:tcW w:w="3032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A07CE4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A07CE4" w:rsidRPr="00A07CE4" w:rsidTr="00DF598E">
        <w:trPr>
          <w:trHeight w:val="934"/>
        </w:trPr>
        <w:tc>
          <w:tcPr>
            <w:tcW w:w="54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98" w:type="dxa"/>
          </w:tcPr>
          <w:p w:rsidR="00A07CE4" w:rsidRPr="00A07CE4" w:rsidRDefault="00A07CE4" w:rsidP="002A575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- «През</w:t>
            </w:r>
            <w:r w:rsidR="002A5750">
              <w:rPr>
                <w:rFonts w:ascii="Times New Roman" w:hAnsi="Times New Roman" w:cs="Times New Roman"/>
              </w:rPr>
              <w:t>ентация «Знаменитые люди – выпускники МКОУ «</w:t>
            </w:r>
            <w:proofErr w:type="spellStart"/>
            <w:r w:rsidR="002A5750">
              <w:rPr>
                <w:rFonts w:ascii="Times New Roman" w:hAnsi="Times New Roman" w:cs="Times New Roman"/>
              </w:rPr>
              <w:t>Тлярошская</w:t>
            </w:r>
            <w:proofErr w:type="spellEnd"/>
            <w:r w:rsidR="002A5750">
              <w:rPr>
                <w:rFonts w:ascii="Times New Roman" w:hAnsi="Times New Roman" w:cs="Times New Roman"/>
              </w:rPr>
              <w:t xml:space="preserve"> СОШ</w:t>
            </w:r>
            <w:r w:rsidRPr="00A07CE4">
              <w:rPr>
                <w:rFonts w:ascii="Times New Roman" w:hAnsi="Times New Roman" w:cs="Times New Roman"/>
              </w:rPr>
              <w:t xml:space="preserve">»                                                                                                      </w:t>
            </w:r>
          </w:p>
        </w:tc>
        <w:tc>
          <w:tcPr>
            <w:tcW w:w="162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Апрель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A07CE4" w:rsidRPr="00A07CE4" w:rsidRDefault="002A5750" w:rsidP="002A575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07CE4" w:rsidRPr="00A07CE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</w:t>
            </w:r>
            <w:r w:rsidR="00A07CE4"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3032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07CE4" w:rsidRPr="00A07CE4" w:rsidTr="00DF598E">
        <w:trPr>
          <w:trHeight w:val="944"/>
        </w:trPr>
        <w:tc>
          <w:tcPr>
            <w:tcW w:w="54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11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Просмотр фильма «Исторические места Дагестана» с последующим обсуждением.    </w:t>
            </w:r>
          </w:p>
        </w:tc>
        <w:tc>
          <w:tcPr>
            <w:tcW w:w="162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Май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8 классы</w:t>
            </w:r>
          </w:p>
        </w:tc>
        <w:tc>
          <w:tcPr>
            <w:tcW w:w="3032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Учителя истории </w:t>
            </w:r>
          </w:p>
        </w:tc>
      </w:tr>
      <w:tr w:rsidR="00A07CE4" w:rsidRPr="00A07CE4" w:rsidTr="00DF598E">
        <w:trPr>
          <w:trHeight w:val="654"/>
        </w:trPr>
        <w:tc>
          <w:tcPr>
            <w:tcW w:w="54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12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A07CE4" w:rsidRPr="00A07CE4" w:rsidRDefault="002A5750" w:rsidP="002A575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Экскурсия в </w:t>
            </w:r>
            <w:r w:rsidR="00A07CE4" w:rsidRPr="00A07CE4">
              <w:rPr>
                <w:rFonts w:ascii="Times New Roman" w:hAnsi="Times New Roman" w:cs="Times New Roman"/>
              </w:rPr>
              <w:t xml:space="preserve"> краеведческий  музей</w:t>
            </w:r>
            <w:r w:rsidR="00DF59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г. Махачкала</w:t>
            </w:r>
            <w:r w:rsidR="00A07CE4" w:rsidRPr="00A07CE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Май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A07CE4" w:rsidRPr="002A5750" w:rsidRDefault="002A5750" w:rsidP="00A07CE4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750">
              <w:rPr>
                <w:rFonts w:ascii="Times New Roman" w:hAnsi="Times New Roman" w:cs="Times New Roman"/>
                <w:sz w:val="16"/>
                <w:szCs w:val="16"/>
              </w:rPr>
              <w:t xml:space="preserve">Круглые отличники за 2020-2021уч.г. </w:t>
            </w:r>
          </w:p>
        </w:tc>
        <w:tc>
          <w:tcPr>
            <w:tcW w:w="3032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:rsidR="00DF598E" w:rsidRDefault="00DF598E" w:rsidP="00DF598E">
      <w:pPr>
        <w:jc w:val="center"/>
        <w:rPr>
          <w:rFonts w:ascii="Times New Roman" w:hAnsi="Times New Roman" w:cs="Times New Roman"/>
        </w:rPr>
      </w:pPr>
    </w:p>
    <w:p w:rsidR="00DF598E" w:rsidRPr="00A07CE4" w:rsidRDefault="00DF598E" w:rsidP="00DF59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МКОУ «</w:t>
      </w:r>
      <w:proofErr w:type="spellStart"/>
      <w:r>
        <w:rPr>
          <w:rFonts w:ascii="Times New Roman" w:hAnsi="Times New Roman" w:cs="Times New Roman"/>
        </w:rPr>
        <w:t>Тлярошская</w:t>
      </w:r>
      <w:proofErr w:type="spellEnd"/>
      <w:r>
        <w:rPr>
          <w:rFonts w:ascii="Times New Roman" w:hAnsi="Times New Roman" w:cs="Times New Roman"/>
        </w:rPr>
        <w:t xml:space="preserve"> СОШ»                     </w:t>
      </w:r>
      <w:proofErr w:type="spellStart"/>
      <w:r>
        <w:rPr>
          <w:rFonts w:ascii="Times New Roman" w:hAnsi="Times New Roman" w:cs="Times New Roman"/>
        </w:rPr>
        <w:t>Хизрибегов</w:t>
      </w:r>
      <w:proofErr w:type="spellEnd"/>
      <w:r>
        <w:rPr>
          <w:rFonts w:ascii="Times New Roman" w:hAnsi="Times New Roman" w:cs="Times New Roman"/>
        </w:rPr>
        <w:t xml:space="preserve"> Г.Х.</w:t>
      </w:r>
    </w:p>
    <w:sectPr w:rsidR="00DF598E" w:rsidRPr="00A07CE4" w:rsidSect="00DF598E">
      <w:pgSz w:w="11906" w:h="16838"/>
      <w:pgMar w:top="426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B1"/>
    <w:rsid w:val="002A5750"/>
    <w:rsid w:val="008D0FB1"/>
    <w:rsid w:val="00A07CE4"/>
    <w:rsid w:val="00C7058A"/>
    <w:rsid w:val="00D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2021-01-11T06:47:00Z</dcterms:created>
  <dcterms:modified xsi:type="dcterms:W3CDTF">2021-01-11T06:47:00Z</dcterms:modified>
</cp:coreProperties>
</file>